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A2" w:rsidRDefault="00421AA2" w:rsidP="00421A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279D9" w:rsidRDefault="003279D9" w:rsidP="00421A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279D9" w:rsidRDefault="003279D9" w:rsidP="00421A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279D9" w:rsidRDefault="003279D9" w:rsidP="00421A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21AA2" w:rsidRDefault="00421AA2" w:rsidP="00421A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21AA2" w:rsidRPr="00421AA2" w:rsidRDefault="00421AA2" w:rsidP="00421A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21AA2" w:rsidRDefault="00421AA2" w:rsidP="00421AA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21AA2">
        <w:rPr>
          <w:rFonts w:ascii="Times New Roman" w:hAnsi="Times New Roman" w:cs="Times New Roman"/>
          <w:sz w:val="28"/>
        </w:rPr>
        <w:t xml:space="preserve">Специальность </w:t>
      </w:r>
      <w:r w:rsidR="00B04A2C">
        <w:rPr>
          <w:rFonts w:ascii="Times New Roman" w:hAnsi="Times New Roman" w:cs="Times New Roman"/>
          <w:sz w:val="28"/>
        </w:rPr>
        <w:t>«</w:t>
      </w:r>
      <w:r w:rsidRPr="00421AA2">
        <w:rPr>
          <w:rFonts w:ascii="Times New Roman" w:hAnsi="Times New Roman" w:cs="Times New Roman"/>
          <w:sz w:val="28"/>
        </w:rPr>
        <w:t>Фармация</w:t>
      </w:r>
      <w:r w:rsidR="00B04A2C">
        <w:rPr>
          <w:rFonts w:ascii="Times New Roman" w:hAnsi="Times New Roman" w:cs="Times New Roman"/>
          <w:sz w:val="28"/>
        </w:rPr>
        <w:t>»</w:t>
      </w:r>
    </w:p>
    <w:p w:rsidR="00421AA2" w:rsidRDefault="00421AA2" w:rsidP="00421AA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421AA2" w:rsidRPr="00421AA2" w:rsidRDefault="00421AA2" w:rsidP="00421AA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421AA2" w:rsidRPr="00421AA2" w:rsidRDefault="00421AA2" w:rsidP="00421A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21AA2">
        <w:rPr>
          <w:rFonts w:ascii="Times New Roman" w:hAnsi="Times New Roman" w:cs="Times New Roman"/>
          <w:sz w:val="28"/>
        </w:rPr>
        <w:t>ВЫПУСКНАЯ КВАЛИФИКАЦИОННАЯ РАБОТА</w:t>
      </w:r>
    </w:p>
    <w:p w:rsidR="00421AA2" w:rsidRDefault="00421AA2" w:rsidP="00421A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21AA2">
        <w:rPr>
          <w:rFonts w:ascii="Times New Roman" w:hAnsi="Times New Roman" w:cs="Times New Roman"/>
          <w:sz w:val="28"/>
        </w:rPr>
        <w:t>(ДИПЛОМНАЯ РАБОТА)</w:t>
      </w:r>
    </w:p>
    <w:p w:rsidR="00421AA2" w:rsidRPr="00421AA2" w:rsidRDefault="00421AA2" w:rsidP="00421A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21AA2" w:rsidRDefault="00421AA2" w:rsidP="00421A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21AA2">
        <w:rPr>
          <w:rFonts w:ascii="Times New Roman" w:hAnsi="Times New Roman" w:cs="Times New Roman"/>
          <w:sz w:val="28"/>
        </w:rPr>
        <w:t>ПРОВЕДЕНИЕ ИНВЕНТАРИЗАЦИИ В АПТЕЧНЫХ ОРГАНИЗАЦИЯХ</w:t>
      </w:r>
    </w:p>
    <w:p w:rsidR="00421AA2" w:rsidRDefault="00421AA2" w:rsidP="00421A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21AA2" w:rsidRDefault="00421AA2" w:rsidP="00421A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21AA2" w:rsidRPr="00421AA2" w:rsidRDefault="00421AA2" w:rsidP="00421A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21AA2" w:rsidRPr="00421AA2" w:rsidRDefault="00421AA2" w:rsidP="00421A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21AA2">
        <w:rPr>
          <w:rFonts w:ascii="Times New Roman" w:hAnsi="Times New Roman" w:cs="Times New Roman"/>
          <w:sz w:val="28"/>
        </w:rPr>
        <w:t>Выполнил</w:t>
      </w:r>
      <w:r>
        <w:rPr>
          <w:rFonts w:ascii="Times New Roman" w:hAnsi="Times New Roman" w:cs="Times New Roman"/>
          <w:sz w:val="28"/>
        </w:rPr>
        <w:t>а</w:t>
      </w:r>
      <w:r w:rsidRPr="00421AA2">
        <w:rPr>
          <w:rFonts w:ascii="Times New Roman" w:hAnsi="Times New Roman" w:cs="Times New Roman"/>
          <w:sz w:val="28"/>
        </w:rPr>
        <w:t>:</w:t>
      </w:r>
    </w:p>
    <w:p w:rsidR="00421AA2" w:rsidRPr="00421AA2" w:rsidRDefault="00421AA2" w:rsidP="00421A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21AA2">
        <w:rPr>
          <w:rFonts w:ascii="Times New Roman" w:hAnsi="Times New Roman" w:cs="Times New Roman"/>
          <w:sz w:val="28"/>
        </w:rPr>
        <w:t xml:space="preserve">Студент ____________ </w:t>
      </w:r>
    </w:p>
    <w:p w:rsidR="00421AA2" w:rsidRPr="00421AA2" w:rsidRDefault="00421AA2" w:rsidP="0076654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4"/>
        </w:rPr>
      </w:pPr>
      <w:r w:rsidRPr="00421AA2">
        <w:rPr>
          <w:rFonts w:ascii="Times New Roman" w:hAnsi="Times New Roman" w:cs="Times New Roman"/>
          <w:i/>
          <w:sz w:val="24"/>
        </w:rPr>
        <w:t xml:space="preserve">(подпись) </w:t>
      </w:r>
      <w:r w:rsidR="0076654A">
        <w:rPr>
          <w:rFonts w:ascii="Times New Roman" w:hAnsi="Times New Roman" w:cs="Times New Roman"/>
          <w:i/>
          <w:sz w:val="24"/>
        </w:rPr>
        <w:tab/>
        <w:t xml:space="preserve">    </w:t>
      </w:r>
      <w:r w:rsidRPr="00421AA2">
        <w:rPr>
          <w:rFonts w:ascii="Times New Roman" w:hAnsi="Times New Roman" w:cs="Times New Roman"/>
          <w:i/>
          <w:sz w:val="24"/>
        </w:rPr>
        <w:t>расшифровка подписи</w:t>
      </w:r>
    </w:p>
    <w:p w:rsidR="00421AA2" w:rsidRPr="00421AA2" w:rsidRDefault="00421AA2" w:rsidP="00421A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21AA2">
        <w:rPr>
          <w:rFonts w:ascii="Times New Roman" w:hAnsi="Times New Roman" w:cs="Times New Roman"/>
          <w:sz w:val="28"/>
        </w:rPr>
        <w:t xml:space="preserve">Заведующий отделением </w:t>
      </w:r>
      <w:r w:rsidR="00B04A2C">
        <w:rPr>
          <w:rFonts w:ascii="Times New Roman" w:hAnsi="Times New Roman" w:cs="Times New Roman"/>
          <w:sz w:val="28"/>
        </w:rPr>
        <w:t>«</w:t>
      </w:r>
      <w:r w:rsidRPr="00421AA2">
        <w:rPr>
          <w:rFonts w:ascii="Times New Roman" w:hAnsi="Times New Roman" w:cs="Times New Roman"/>
          <w:sz w:val="28"/>
        </w:rPr>
        <w:t>Фармация</w:t>
      </w:r>
      <w:r w:rsidR="00B04A2C">
        <w:rPr>
          <w:rFonts w:ascii="Times New Roman" w:hAnsi="Times New Roman" w:cs="Times New Roman"/>
          <w:sz w:val="28"/>
        </w:rPr>
        <w:t>»</w:t>
      </w:r>
    </w:p>
    <w:p w:rsidR="00421AA2" w:rsidRPr="00421AA2" w:rsidRDefault="00B04A2C" w:rsidP="00421A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21AA2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»</w:t>
      </w:r>
      <w:r w:rsidR="003279D9">
        <w:rPr>
          <w:rFonts w:ascii="Times New Roman" w:hAnsi="Times New Roman" w:cs="Times New Roman"/>
          <w:sz w:val="28"/>
        </w:rPr>
        <w:t xml:space="preserve"> _____________ 20__</w:t>
      </w:r>
      <w:r w:rsidR="00421AA2" w:rsidRPr="00421AA2">
        <w:rPr>
          <w:rFonts w:ascii="Times New Roman" w:hAnsi="Times New Roman" w:cs="Times New Roman"/>
          <w:sz w:val="28"/>
        </w:rPr>
        <w:t xml:space="preserve"> г. ____________ </w:t>
      </w:r>
    </w:p>
    <w:p w:rsidR="00421AA2" w:rsidRPr="0076654A" w:rsidRDefault="00421AA2" w:rsidP="007665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76654A">
        <w:rPr>
          <w:rFonts w:ascii="Times New Roman" w:hAnsi="Times New Roman" w:cs="Times New Roman"/>
          <w:i/>
          <w:sz w:val="24"/>
        </w:rPr>
        <w:t xml:space="preserve">(дата допуска) </w:t>
      </w:r>
      <w:r w:rsidR="0076654A">
        <w:rPr>
          <w:rFonts w:ascii="Times New Roman" w:hAnsi="Times New Roman" w:cs="Times New Roman"/>
          <w:i/>
          <w:sz w:val="24"/>
        </w:rPr>
        <w:tab/>
      </w:r>
      <w:r w:rsidR="0076654A">
        <w:rPr>
          <w:rFonts w:ascii="Times New Roman" w:hAnsi="Times New Roman" w:cs="Times New Roman"/>
          <w:i/>
          <w:sz w:val="24"/>
        </w:rPr>
        <w:tab/>
        <w:t xml:space="preserve">  </w:t>
      </w:r>
      <w:proofErr w:type="gramStart"/>
      <w:r w:rsidR="0076654A">
        <w:rPr>
          <w:rFonts w:ascii="Times New Roman" w:hAnsi="Times New Roman" w:cs="Times New Roman"/>
          <w:i/>
          <w:sz w:val="24"/>
        </w:rPr>
        <w:t xml:space="preserve">   </w:t>
      </w:r>
      <w:r w:rsidRPr="0076654A">
        <w:rPr>
          <w:rFonts w:ascii="Times New Roman" w:hAnsi="Times New Roman" w:cs="Times New Roman"/>
          <w:i/>
          <w:sz w:val="24"/>
        </w:rPr>
        <w:t>(</w:t>
      </w:r>
      <w:proofErr w:type="gramEnd"/>
      <w:r w:rsidRPr="0076654A">
        <w:rPr>
          <w:rFonts w:ascii="Times New Roman" w:hAnsi="Times New Roman" w:cs="Times New Roman"/>
          <w:i/>
          <w:sz w:val="24"/>
        </w:rPr>
        <w:t xml:space="preserve">подпись) </w:t>
      </w:r>
      <w:r w:rsidR="0076654A">
        <w:rPr>
          <w:rFonts w:ascii="Times New Roman" w:hAnsi="Times New Roman" w:cs="Times New Roman"/>
          <w:i/>
          <w:sz w:val="24"/>
        </w:rPr>
        <w:tab/>
      </w:r>
      <w:r w:rsidR="0076654A">
        <w:rPr>
          <w:rFonts w:ascii="Times New Roman" w:hAnsi="Times New Roman" w:cs="Times New Roman"/>
          <w:i/>
          <w:sz w:val="24"/>
        </w:rPr>
        <w:tab/>
      </w:r>
      <w:r w:rsidRPr="0076654A">
        <w:rPr>
          <w:rFonts w:ascii="Times New Roman" w:hAnsi="Times New Roman" w:cs="Times New Roman"/>
          <w:i/>
          <w:sz w:val="24"/>
        </w:rPr>
        <w:t>расшифровка подписи</w:t>
      </w:r>
    </w:p>
    <w:p w:rsidR="00421AA2" w:rsidRPr="00421AA2" w:rsidRDefault="00421AA2" w:rsidP="00421A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21AA2">
        <w:rPr>
          <w:rFonts w:ascii="Times New Roman" w:hAnsi="Times New Roman" w:cs="Times New Roman"/>
          <w:sz w:val="28"/>
        </w:rPr>
        <w:t>Руководитель</w:t>
      </w:r>
    </w:p>
    <w:p w:rsidR="00421AA2" w:rsidRPr="00421AA2" w:rsidRDefault="00B04A2C" w:rsidP="00421A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21AA2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»</w:t>
      </w:r>
      <w:r w:rsidR="003279D9">
        <w:rPr>
          <w:rFonts w:ascii="Times New Roman" w:hAnsi="Times New Roman" w:cs="Times New Roman"/>
          <w:sz w:val="28"/>
        </w:rPr>
        <w:t xml:space="preserve"> _____________ 20__</w:t>
      </w:r>
      <w:r w:rsidR="00421AA2" w:rsidRPr="00421AA2">
        <w:rPr>
          <w:rFonts w:ascii="Times New Roman" w:hAnsi="Times New Roman" w:cs="Times New Roman"/>
          <w:sz w:val="28"/>
        </w:rPr>
        <w:t xml:space="preserve"> г. ____________ </w:t>
      </w:r>
    </w:p>
    <w:p w:rsidR="00421AA2" w:rsidRPr="0076654A" w:rsidRDefault="00421AA2" w:rsidP="007665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76654A">
        <w:rPr>
          <w:rFonts w:ascii="Times New Roman" w:hAnsi="Times New Roman" w:cs="Times New Roman"/>
          <w:i/>
          <w:sz w:val="24"/>
        </w:rPr>
        <w:t xml:space="preserve">(дата проверки) </w:t>
      </w:r>
      <w:r w:rsidR="0076654A">
        <w:rPr>
          <w:rFonts w:ascii="Times New Roman" w:hAnsi="Times New Roman" w:cs="Times New Roman"/>
          <w:i/>
          <w:sz w:val="24"/>
        </w:rPr>
        <w:tab/>
      </w:r>
      <w:r w:rsidR="0076654A">
        <w:rPr>
          <w:rFonts w:ascii="Times New Roman" w:hAnsi="Times New Roman" w:cs="Times New Roman"/>
          <w:i/>
          <w:sz w:val="24"/>
        </w:rPr>
        <w:tab/>
      </w:r>
      <w:proofErr w:type="gramStart"/>
      <w:r w:rsidR="0076654A">
        <w:rPr>
          <w:rFonts w:ascii="Times New Roman" w:hAnsi="Times New Roman" w:cs="Times New Roman"/>
          <w:i/>
          <w:sz w:val="24"/>
        </w:rPr>
        <w:t xml:space="preserve">   </w:t>
      </w:r>
      <w:r w:rsidRPr="0076654A">
        <w:rPr>
          <w:rFonts w:ascii="Times New Roman" w:hAnsi="Times New Roman" w:cs="Times New Roman"/>
          <w:i/>
          <w:sz w:val="24"/>
        </w:rPr>
        <w:t>(</w:t>
      </w:r>
      <w:proofErr w:type="gramEnd"/>
      <w:r w:rsidRPr="0076654A">
        <w:rPr>
          <w:rFonts w:ascii="Times New Roman" w:hAnsi="Times New Roman" w:cs="Times New Roman"/>
          <w:i/>
          <w:sz w:val="24"/>
        </w:rPr>
        <w:t>подпись)</w:t>
      </w:r>
      <w:r w:rsidR="0076654A">
        <w:rPr>
          <w:rFonts w:ascii="Times New Roman" w:hAnsi="Times New Roman" w:cs="Times New Roman"/>
          <w:i/>
          <w:sz w:val="24"/>
        </w:rPr>
        <w:tab/>
      </w:r>
      <w:r w:rsidR="0076654A">
        <w:rPr>
          <w:rFonts w:ascii="Times New Roman" w:hAnsi="Times New Roman" w:cs="Times New Roman"/>
          <w:i/>
          <w:sz w:val="24"/>
        </w:rPr>
        <w:tab/>
      </w:r>
      <w:r w:rsidRPr="0076654A">
        <w:rPr>
          <w:rFonts w:ascii="Times New Roman" w:hAnsi="Times New Roman" w:cs="Times New Roman"/>
          <w:i/>
          <w:sz w:val="24"/>
        </w:rPr>
        <w:t xml:space="preserve"> расшифровка подписи</w:t>
      </w:r>
    </w:p>
    <w:p w:rsidR="00421AA2" w:rsidRPr="00421AA2" w:rsidRDefault="00421AA2" w:rsidP="00421A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21AA2">
        <w:rPr>
          <w:rFonts w:ascii="Times New Roman" w:hAnsi="Times New Roman" w:cs="Times New Roman"/>
          <w:sz w:val="28"/>
        </w:rPr>
        <w:t>Нормоконтроль</w:t>
      </w:r>
      <w:proofErr w:type="spellEnd"/>
      <w:r w:rsidR="0076654A">
        <w:rPr>
          <w:rFonts w:ascii="Times New Roman" w:hAnsi="Times New Roman" w:cs="Times New Roman"/>
          <w:sz w:val="28"/>
        </w:rPr>
        <w:tab/>
      </w:r>
      <w:r w:rsidR="0076654A">
        <w:rPr>
          <w:rFonts w:ascii="Times New Roman" w:hAnsi="Times New Roman" w:cs="Times New Roman"/>
          <w:sz w:val="28"/>
        </w:rPr>
        <w:tab/>
      </w:r>
      <w:r w:rsidRPr="00421AA2">
        <w:rPr>
          <w:rFonts w:ascii="Times New Roman" w:hAnsi="Times New Roman" w:cs="Times New Roman"/>
          <w:sz w:val="28"/>
        </w:rPr>
        <w:t xml:space="preserve"> _________ </w:t>
      </w:r>
    </w:p>
    <w:p w:rsidR="00421AA2" w:rsidRPr="0076654A" w:rsidRDefault="0076654A" w:rsidP="0076654A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</w:t>
      </w:r>
      <w:r w:rsidR="00421AA2" w:rsidRPr="0076654A">
        <w:rPr>
          <w:rFonts w:ascii="Times New Roman" w:hAnsi="Times New Roman" w:cs="Times New Roman"/>
          <w:i/>
          <w:sz w:val="24"/>
        </w:rPr>
        <w:t xml:space="preserve">(подпись)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</w:t>
      </w:r>
      <w:r w:rsidR="00421AA2" w:rsidRPr="0076654A">
        <w:rPr>
          <w:rFonts w:ascii="Times New Roman" w:hAnsi="Times New Roman" w:cs="Times New Roman"/>
          <w:i/>
          <w:sz w:val="24"/>
        </w:rPr>
        <w:t>расшифровка подписи</w:t>
      </w:r>
    </w:p>
    <w:p w:rsidR="00421AA2" w:rsidRPr="00421AA2" w:rsidRDefault="00421AA2" w:rsidP="00421A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21AA2">
        <w:rPr>
          <w:rFonts w:ascii="Times New Roman" w:hAnsi="Times New Roman" w:cs="Times New Roman"/>
          <w:sz w:val="28"/>
        </w:rPr>
        <w:t>Оценка __________________________________________________________</w:t>
      </w:r>
    </w:p>
    <w:p w:rsidR="0076654A" w:rsidRDefault="0076654A" w:rsidP="00421A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279D9" w:rsidRDefault="003279D9" w:rsidP="00421A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6654A" w:rsidRDefault="003279D9" w:rsidP="00421AA2">
      <w:pPr>
        <w:spacing w:after="0" w:line="360" w:lineRule="auto"/>
        <w:jc w:val="center"/>
        <w:rPr>
          <w:rFonts w:ascii="Times New Roman" w:hAnsi="Times New Roman" w:cs="Times New Roman"/>
          <w:sz w:val="28"/>
        </w:rPr>
        <w:sectPr w:rsidR="0076654A" w:rsidSect="00421AA2">
          <w:headerReference w:type="default" r:id="rId7"/>
          <w:foot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>20__ г.</w:t>
      </w:r>
    </w:p>
    <w:p w:rsidR="0076654A" w:rsidRDefault="0076654A" w:rsidP="0076654A">
      <w:pPr>
        <w:spacing w:after="840" w:line="360" w:lineRule="auto"/>
        <w:jc w:val="center"/>
        <w:rPr>
          <w:rFonts w:ascii="Times New Roman" w:hAnsi="Times New Roman" w:cs="Times New Roman"/>
          <w:sz w:val="28"/>
        </w:rPr>
      </w:pPr>
      <w:r w:rsidRPr="0076654A">
        <w:rPr>
          <w:rFonts w:ascii="Times New Roman" w:hAnsi="Times New Roman" w:cs="Times New Roman"/>
          <w:sz w:val="28"/>
        </w:rPr>
        <w:lastRenderedPageBreak/>
        <w:t>СОДЕРЖАНИЕ</w:t>
      </w:r>
    </w:p>
    <w:tbl>
      <w:tblPr>
        <w:tblW w:w="9967" w:type="dxa"/>
        <w:tblLayout w:type="fixed"/>
        <w:tblLook w:val="01E0" w:firstRow="1" w:lastRow="1" w:firstColumn="1" w:lastColumn="1" w:noHBand="0" w:noVBand="0"/>
      </w:tblPr>
      <w:tblGrid>
        <w:gridCol w:w="9067"/>
        <w:gridCol w:w="900"/>
      </w:tblGrid>
      <w:tr w:rsidR="0076654A" w:rsidRPr="008933F0" w:rsidTr="00771E73">
        <w:tc>
          <w:tcPr>
            <w:tcW w:w="9067" w:type="dxa"/>
          </w:tcPr>
          <w:p w:rsidR="0076654A" w:rsidRPr="008933F0" w:rsidRDefault="0076654A" w:rsidP="0076654A">
            <w:pPr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ДЕНИЕ……………………………………………………………...</w:t>
            </w:r>
          </w:p>
        </w:tc>
        <w:tc>
          <w:tcPr>
            <w:tcW w:w="900" w:type="dxa"/>
          </w:tcPr>
          <w:p w:rsidR="0076654A" w:rsidRPr="008933F0" w:rsidRDefault="0076654A" w:rsidP="00766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9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6654A" w:rsidRPr="008933F0" w:rsidTr="00771E73">
        <w:tc>
          <w:tcPr>
            <w:tcW w:w="9067" w:type="dxa"/>
          </w:tcPr>
          <w:p w:rsidR="0076654A" w:rsidRPr="00EC3B33" w:rsidRDefault="00C814A4" w:rsidP="00C814A4">
            <w:pPr>
              <w:spacing w:after="0" w:line="360" w:lineRule="auto"/>
              <w:ind w:left="709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EC3B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EC3B33" w:rsidRPr="00EC3B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Теоретические особенности проведения инвентаризации в аптечных организациях</w:t>
            </w:r>
            <w:r w:rsidR="00EC3B33"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………………………………………………</w:t>
            </w:r>
          </w:p>
        </w:tc>
        <w:tc>
          <w:tcPr>
            <w:tcW w:w="900" w:type="dxa"/>
          </w:tcPr>
          <w:p w:rsidR="00EC3B33" w:rsidRDefault="00EC3B33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54A" w:rsidRPr="008933F0" w:rsidRDefault="0076654A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6654A" w:rsidRPr="008933F0" w:rsidTr="00771E73">
        <w:tc>
          <w:tcPr>
            <w:tcW w:w="9067" w:type="dxa"/>
          </w:tcPr>
          <w:p w:rsidR="0076654A" w:rsidRPr="00161E1C" w:rsidRDefault="00C814A4" w:rsidP="00C814A4">
            <w:pPr>
              <w:spacing w:after="0" w:line="36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1.1 </w:t>
            </w:r>
            <w:r w:rsid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6B02A0"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Понятие и виды инвентаризации в аптечной организации</w:t>
            </w:r>
            <w:r w:rsid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900" w:type="dxa"/>
          </w:tcPr>
          <w:p w:rsidR="0076654A" w:rsidRPr="008933F0" w:rsidRDefault="0076654A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6654A" w:rsidRPr="008933F0" w:rsidTr="00771E73">
        <w:tc>
          <w:tcPr>
            <w:tcW w:w="9067" w:type="dxa"/>
          </w:tcPr>
          <w:p w:rsidR="0076654A" w:rsidRDefault="00C814A4" w:rsidP="00C814A4">
            <w:pPr>
              <w:spacing w:after="0" w:line="360" w:lineRule="auto"/>
              <w:ind w:left="709" w:hanging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1.2 </w:t>
            </w:r>
            <w:r w:rsid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6B02A0"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инвентаризации в аптечной организации</w:t>
            </w:r>
          </w:p>
          <w:p w:rsidR="006B02A0" w:rsidRDefault="006B02A0" w:rsidP="00C814A4">
            <w:pPr>
              <w:spacing w:after="0" w:line="360" w:lineRule="auto"/>
              <w:ind w:left="709" w:hanging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 и документальное оформление инвентаризации в аптечной организации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…………………………</w:t>
            </w:r>
          </w:p>
          <w:p w:rsidR="006B02A0" w:rsidRDefault="006B02A0" w:rsidP="00C814A4">
            <w:pPr>
              <w:spacing w:after="0" w:line="360" w:lineRule="auto"/>
              <w:ind w:left="709" w:hanging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1.4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Отражение итогов инвентаризации в бухгалтерском и налоговом учете аптечной организации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……………………………</w:t>
            </w:r>
          </w:p>
          <w:p w:rsidR="006B02A0" w:rsidRPr="00161E1C" w:rsidRDefault="006B02A0" w:rsidP="00C814A4">
            <w:pPr>
              <w:spacing w:after="0" w:line="360" w:lineRule="auto"/>
              <w:ind w:left="709" w:hanging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1.5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инвентаризации лекарственных средств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</w:tcPr>
          <w:p w:rsidR="0076654A" w:rsidRDefault="006B02A0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B02A0" w:rsidRDefault="006B02A0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2A0" w:rsidRDefault="006B02A0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6B02A0" w:rsidRDefault="006B02A0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2A0" w:rsidRDefault="006B02A0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6B02A0" w:rsidRPr="008933F0" w:rsidRDefault="006B02A0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76654A" w:rsidRPr="008933F0" w:rsidTr="00771E73">
        <w:tc>
          <w:tcPr>
            <w:tcW w:w="9067" w:type="dxa"/>
          </w:tcPr>
          <w:p w:rsidR="0076654A" w:rsidRPr="00161E1C" w:rsidRDefault="006B02A0" w:rsidP="006B02A0">
            <w:pPr>
              <w:spacing w:after="0" w:line="36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t xml:space="preserve"> </w:t>
            </w:r>
            <w:r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Исследование</w:t>
            </w:r>
            <w:r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дения инвентаризации в аптечных </w:t>
            </w:r>
            <w:r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…………………………………………………………...</w:t>
            </w:r>
          </w:p>
        </w:tc>
        <w:tc>
          <w:tcPr>
            <w:tcW w:w="900" w:type="dxa"/>
          </w:tcPr>
          <w:p w:rsidR="006B02A0" w:rsidRDefault="0076654A" w:rsidP="00771E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76654A" w:rsidRPr="008933F0" w:rsidRDefault="006B02A0" w:rsidP="00771E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32</w:t>
            </w:r>
          </w:p>
        </w:tc>
      </w:tr>
      <w:tr w:rsidR="0076654A" w:rsidRPr="008933F0" w:rsidTr="00771E73">
        <w:tc>
          <w:tcPr>
            <w:tcW w:w="9067" w:type="dxa"/>
          </w:tcPr>
          <w:p w:rsidR="0076654A" w:rsidRPr="00161E1C" w:rsidRDefault="00C814A4" w:rsidP="00C814A4">
            <w:pPr>
              <w:spacing w:after="0" w:line="360" w:lineRule="auto"/>
              <w:ind w:left="709" w:hanging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  <w:r w:rsidR="006B02A0">
              <w:t xml:space="preserve">        </w:t>
            </w:r>
            <w:r w:rsidR="006B02A0"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Организационная-экономическая характеристика МАП «</w:t>
            </w:r>
            <w:proofErr w:type="gramStart"/>
            <w:r w:rsidR="006B02A0"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Рута»</w:t>
            </w:r>
            <w:r w:rsid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  <w:proofErr w:type="gramEnd"/>
            <w:r w:rsid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………………………………………………………………...</w:t>
            </w:r>
          </w:p>
        </w:tc>
        <w:tc>
          <w:tcPr>
            <w:tcW w:w="900" w:type="dxa"/>
          </w:tcPr>
          <w:p w:rsidR="006B02A0" w:rsidRDefault="006B02A0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54A" w:rsidRPr="008933F0" w:rsidRDefault="006B02A0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76654A" w:rsidRPr="008933F0" w:rsidTr="00771E73">
        <w:tc>
          <w:tcPr>
            <w:tcW w:w="9067" w:type="dxa"/>
          </w:tcPr>
          <w:p w:rsidR="0076654A" w:rsidRDefault="00C814A4" w:rsidP="00C814A4">
            <w:pPr>
              <w:spacing w:after="0" w:line="360" w:lineRule="auto"/>
              <w:ind w:left="709" w:hanging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</w:t>
            </w:r>
            <w:r w:rsidR="006B02A0">
              <w:t xml:space="preserve">        </w:t>
            </w:r>
            <w:r w:rsidR="006B02A0"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инвентаризации в МАП «</w:t>
            </w:r>
            <w:proofErr w:type="gramStart"/>
            <w:r w:rsidR="006B02A0"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Рута»</w:t>
            </w:r>
            <w:r w:rsid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  <w:proofErr w:type="gramEnd"/>
            <w:r w:rsid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………...</w:t>
            </w:r>
          </w:p>
          <w:p w:rsidR="006B02A0" w:rsidRDefault="006B02A0" w:rsidP="00C814A4">
            <w:pPr>
              <w:spacing w:after="0" w:line="360" w:lineRule="auto"/>
              <w:ind w:left="709" w:hanging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2.3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Учёт результатов инвентаризации в МАП «</w:t>
            </w:r>
            <w:proofErr w:type="gramStart"/>
            <w:r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Рута»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…………….</w:t>
            </w:r>
          </w:p>
          <w:p w:rsidR="006B02A0" w:rsidRPr="00161E1C" w:rsidRDefault="006B02A0" w:rsidP="00C814A4">
            <w:pPr>
              <w:spacing w:after="0" w:line="360" w:lineRule="auto"/>
              <w:ind w:left="709" w:hanging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2.4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6B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Рекомендации по проведению инвентаризации в МАП «Рута»</w:t>
            </w:r>
          </w:p>
        </w:tc>
        <w:tc>
          <w:tcPr>
            <w:tcW w:w="900" w:type="dxa"/>
          </w:tcPr>
          <w:p w:rsidR="0076654A" w:rsidRDefault="006B02A0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6B02A0" w:rsidRDefault="006B02A0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6B02A0" w:rsidRPr="008933F0" w:rsidRDefault="006B02A0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6654A" w:rsidRPr="008933F0" w:rsidTr="00771E73">
        <w:tc>
          <w:tcPr>
            <w:tcW w:w="9067" w:type="dxa"/>
          </w:tcPr>
          <w:p w:rsidR="0076654A" w:rsidRPr="008933F0" w:rsidRDefault="0076654A" w:rsidP="0076654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ЛЮЧЕНИЕ…………………………………………………………</w:t>
            </w:r>
          </w:p>
        </w:tc>
        <w:tc>
          <w:tcPr>
            <w:tcW w:w="900" w:type="dxa"/>
          </w:tcPr>
          <w:p w:rsidR="0076654A" w:rsidRPr="008933F0" w:rsidRDefault="006B02A0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76654A" w:rsidRPr="008933F0" w:rsidTr="00771E73">
        <w:tc>
          <w:tcPr>
            <w:tcW w:w="9067" w:type="dxa"/>
          </w:tcPr>
          <w:p w:rsidR="0076654A" w:rsidRPr="008933F0" w:rsidRDefault="0076654A" w:rsidP="00161E1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</w:t>
            </w:r>
            <w:r w:rsidR="0016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ЛЬЗОВАННЫХ ИСТОЧНИКОВ…………………..</w:t>
            </w:r>
            <w:r w:rsidR="006B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</w:tcPr>
          <w:p w:rsidR="0076654A" w:rsidRPr="008933F0" w:rsidRDefault="006B02A0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76654A" w:rsidRPr="008933F0" w:rsidTr="00771E73">
        <w:tc>
          <w:tcPr>
            <w:tcW w:w="9067" w:type="dxa"/>
          </w:tcPr>
          <w:p w:rsidR="0076654A" w:rsidRDefault="0076654A" w:rsidP="0076654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А</w:t>
            </w:r>
            <w:r w:rsidR="00A5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4A66" w:rsidRPr="00A5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о финансовых результатах за 2019 </w:t>
            </w:r>
            <w:r w:rsidR="00A5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г………</w:t>
            </w:r>
          </w:p>
          <w:p w:rsidR="002333EF" w:rsidRDefault="002333EF" w:rsidP="002333E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Б</w:t>
            </w:r>
            <w:r w:rsidR="00A5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4A66" w:rsidRPr="00A5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</w:t>
            </w:r>
            <w:r w:rsidR="00A5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финансовых результатах за 2018</w:t>
            </w:r>
            <w:r w:rsidR="00A54A66" w:rsidRPr="00A5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A5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</w:p>
          <w:p w:rsidR="002333EF" w:rsidRDefault="002333EF" w:rsidP="002333E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В</w:t>
            </w:r>
            <w:r w:rsidR="00A5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4A66" w:rsidRPr="00A5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проведении инвентаризации</w:t>
            </w:r>
            <w:r w:rsidR="00A5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</w:t>
            </w:r>
          </w:p>
          <w:p w:rsidR="002333EF" w:rsidRDefault="002333EF" w:rsidP="002333E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3EF" w:rsidRPr="008933F0" w:rsidRDefault="002333EF" w:rsidP="0076654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76654A" w:rsidRDefault="00A54A66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EC3B33" w:rsidRDefault="00A54A66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EC3B33" w:rsidRPr="008933F0" w:rsidRDefault="00A54A66" w:rsidP="00771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</w:tbl>
    <w:p w:rsidR="00161E1C" w:rsidRDefault="00161E1C" w:rsidP="00161E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61E1C" w:rsidRDefault="00161E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61E1C" w:rsidRDefault="00161E1C" w:rsidP="00E618F6">
      <w:pPr>
        <w:spacing w:after="560" w:line="360" w:lineRule="auto"/>
        <w:jc w:val="center"/>
        <w:rPr>
          <w:rFonts w:ascii="Times New Roman" w:hAnsi="Times New Roman" w:cs="Times New Roman"/>
          <w:sz w:val="28"/>
        </w:rPr>
      </w:pPr>
      <w:r w:rsidRPr="00161E1C">
        <w:rPr>
          <w:rFonts w:ascii="Times New Roman" w:hAnsi="Times New Roman" w:cs="Times New Roman"/>
          <w:sz w:val="28"/>
        </w:rPr>
        <w:lastRenderedPageBreak/>
        <w:t>ВВЕДЕНИЕ</w:t>
      </w:r>
    </w:p>
    <w:p w:rsidR="007472BC" w:rsidRPr="007472BC" w:rsidRDefault="007472BC" w:rsidP="007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7472BC">
        <w:rPr>
          <w:rFonts w:ascii="Times New Roman" w:hAnsi="Times New Roman" w:cs="Times New Roman"/>
          <w:sz w:val="28"/>
        </w:rPr>
        <w:t xml:space="preserve">нвентаризация </w:t>
      </w:r>
      <w:r>
        <w:rPr>
          <w:rFonts w:ascii="Times New Roman" w:hAnsi="Times New Roman" w:cs="Times New Roman"/>
          <w:sz w:val="28"/>
        </w:rPr>
        <w:t>и б</w:t>
      </w:r>
      <w:r w:rsidRPr="007472BC">
        <w:rPr>
          <w:rFonts w:ascii="Times New Roman" w:hAnsi="Times New Roman" w:cs="Times New Roman"/>
          <w:sz w:val="28"/>
        </w:rPr>
        <w:t xml:space="preserve">ухгалтерский учет являются </w:t>
      </w:r>
      <w:r>
        <w:rPr>
          <w:rFonts w:ascii="Times New Roman" w:hAnsi="Times New Roman" w:cs="Times New Roman"/>
          <w:sz w:val="28"/>
        </w:rPr>
        <w:t>эффективными показателя</w:t>
      </w:r>
      <w:r w:rsidRPr="007472BC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Pr="007472BC">
        <w:rPr>
          <w:rFonts w:ascii="Times New Roman" w:hAnsi="Times New Roman" w:cs="Times New Roman"/>
          <w:sz w:val="28"/>
        </w:rPr>
        <w:t xml:space="preserve"> работы любого предприяти</w:t>
      </w:r>
      <w:r>
        <w:rPr>
          <w:rFonts w:ascii="Times New Roman" w:hAnsi="Times New Roman" w:cs="Times New Roman"/>
          <w:sz w:val="28"/>
        </w:rPr>
        <w:t>я. Учетная политика любой аптечной организации</w:t>
      </w:r>
      <w:r w:rsidRPr="007472BC">
        <w:rPr>
          <w:rFonts w:ascii="Times New Roman" w:hAnsi="Times New Roman" w:cs="Times New Roman"/>
          <w:sz w:val="28"/>
        </w:rPr>
        <w:t xml:space="preserve"> характеризует уровень бухгалтерского учета. Появляющиеся в настоящее время аптеки вынуждены начинать ведение бухгалтерского учета практически с нуля. Несмотря на то, что количество аптек растет, грамотных работников бухгалтерии, знающих специфику их работы, немного. После вступления в </w:t>
      </w:r>
      <w:r>
        <w:rPr>
          <w:rFonts w:ascii="Times New Roman" w:hAnsi="Times New Roman" w:cs="Times New Roman"/>
          <w:sz w:val="28"/>
        </w:rPr>
        <w:t>силу главы</w:t>
      </w:r>
      <w:r w:rsidRPr="007472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7472BC">
        <w:rPr>
          <w:rFonts w:ascii="Times New Roman" w:hAnsi="Times New Roman" w:cs="Times New Roman"/>
          <w:sz w:val="28"/>
        </w:rPr>
        <w:t>25 Налогового кодекса РФ отсутствие в аптеке или фармацевтической компании надлежаще оформленных результатов инвентаризации влечет за собой серьезные последствия.</w:t>
      </w:r>
    </w:p>
    <w:p w:rsidR="007472BC" w:rsidRPr="007472BC" w:rsidRDefault="007472BC" w:rsidP="007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72BC">
        <w:rPr>
          <w:rFonts w:ascii="Times New Roman" w:hAnsi="Times New Roman" w:cs="Times New Roman"/>
          <w:sz w:val="28"/>
        </w:rPr>
        <w:t>Для обеспечения достоверности данных бухгалтерского учета и бухгалтерс</w:t>
      </w:r>
      <w:r>
        <w:rPr>
          <w:rFonts w:ascii="Times New Roman" w:hAnsi="Times New Roman" w:cs="Times New Roman"/>
          <w:sz w:val="28"/>
        </w:rPr>
        <w:t xml:space="preserve">кой </w:t>
      </w:r>
      <w:r w:rsidRPr="007472BC">
        <w:rPr>
          <w:rFonts w:ascii="Times New Roman" w:hAnsi="Times New Roman" w:cs="Times New Roman"/>
          <w:sz w:val="28"/>
        </w:rPr>
        <w:t xml:space="preserve">отчетности </w:t>
      </w:r>
      <w:r>
        <w:rPr>
          <w:rFonts w:ascii="Times New Roman" w:hAnsi="Times New Roman" w:cs="Times New Roman"/>
          <w:sz w:val="28"/>
        </w:rPr>
        <w:t xml:space="preserve">аптечные </w:t>
      </w:r>
      <w:r w:rsidRPr="007472BC">
        <w:rPr>
          <w:rFonts w:ascii="Times New Roman" w:hAnsi="Times New Roman" w:cs="Times New Roman"/>
          <w:sz w:val="28"/>
        </w:rPr>
        <w:t>организации обязаны проводить инвентаризацию имущества, в ходе которой проверяются и документально подтверждаются их наличие, состояние и оценка.</w:t>
      </w:r>
      <w:r>
        <w:rPr>
          <w:rFonts w:ascii="Times New Roman" w:hAnsi="Times New Roman" w:cs="Times New Roman"/>
          <w:sz w:val="28"/>
        </w:rPr>
        <w:t xml:space="preserve"> </w:t>
      </w:r>
      <w:r w:rsidRPr="007472BC">
        <w:rPr>
          <w:rFonts w:ascii="Times New Roman" w:hAnsi="Times New Roman" w:cs="Times New Roman"/>
          <w:sz w:val="28"/>
        </w:rPr>
        <w:t xml:space="preserve">Инвентаризация имущества </w:t>
      </w:r>
      <w:r>
        <w:rPr>
          <w:rFonts w:ascii="Times New Roman" w:hAnsi="Times New Roman" w:cs="Times New Roman"/>
          <w:sz w:val="28"/>
        </w:rPr>
        <w:t>прежде всего является</w:t>
      </w:r>
      <w:r w:rsidRPr="007472BC">
        <w:rPr>
          <w:rFonts w:ascii="Times New Roman" w:hAnsi="Times New Roman" w:cs="Times New Roman"/>
          <w:sz w:val="28"/>
        </w:rPr>
        <w:t xml:space="preserve"> способ</w:t>
      </w:r>
      <w:r>
        <w:rPr>
          <w:rFonts w:ascii="Times New Roman" w:hAnsi="Times New Roman" w:cs="Times New Roman"/>
          <w:sz w:val="28"/>
        </w:rPr>
        <w:t>ом</w:t>
      </w:r>
      <w:r w:rsidRPr="007472BC">
        <w:rPr>
          <w:rFonts w:ascii="Times New Roman" w:hAnsi="Times New Roman" w:cs="Times New Roman"/>
          <w:sz w:val="28"/>
        </w:rPr>
        <w:t xml:space="preserve"> проверки соответствия фактического наличия имущества предприятия данным бухгалтерского учета. Несмотря на то, что инвентаризация – это процесс, который проходит </w:t>
      </w:r>
      <w:r w:rsidR="00B04A2C">
        <w:rPr>
          <w:rFonts w:ascii="Times New Roman" w:hAnsi="Times New Roman" w:cs="Times New Roman"/>
          <w:sz w:val="28"/>
        </w:rPr>
        <w:t>«</w:t>
      </w:r>
      <w:r w:rsidRPr="007472BC">
        <w:rPr>
          <w:rFonts w:ascii="Times New Roman" w:hAnsi="Times New Roman" w:cs="Times New Roman"/>
          <w:sz w:val="28"/>
        </w:rPr>
        <w:t>внутри</w:t>
      </w:r>
      <w:r w:rsidR="00B04A2C">
        <w:rPr>
          <w:rFonts w:ascii="Times New Roman" w:hAnsi="Times New Roman" w:cs="Times New Roman"/>
          <w:sz w:val="28"/>
        </w:rPr>
        <w:t>»</w:t>
      </w:r>
      <w:r w:rsidRPr="007472BC">
        <w:rPr>
          <w:rFonts w:ascii="Times New Roman" w:hAnsi="Times New Roman" w:cs="Times New Roman"/>
          <w:sz w:val="28"/>
        </w:rPr>
        <w:t xml:space="preserve"> организации, и ее результаты не выходят </w:t>
      </w:r>
      <w:r w:rsidR="00B04A2C">
        <w:rPr>
          <w:rFonts w:ascii="Times New Roman" w:hAnsi="Times New Roman" w:cs="Times New Roman"/>
          <w:sz w:val="28"/>
        </w:rPr>
        <w:t>«</w:t>
      </w:r>
      <w:r w:rsidRPr="007472BC">
        <w:rPr>
          <w:rFonts w:ascii="Times New Roman" w:hAnsi="Times New Roman" w:cs="Times New Roman"/>
          <w:sz w:val="28"/>
        </w:rPr>
        <w:t>во внешнюю среду</w:t>
      </w:r>
      <w:r w:rsidR="00B04A2C">
        <w:rPr>
          <w:rFonts w:ascii="Times New Roman" w:hAnsi="Times New Roman" w:cs="Times New Roman"/>
          <w:sz w:val="28"/>
        </w:rPr>
        <w:t>»</w:t>
      </w:r>
      <w:r w:rsidRPr="007472BC">
        <w:rPr>
          <w:rFonts w:ascii="Times New Roman" w:hAnsi="Times New Roman" w:cs="Times New Roman"/>
          <w:sz w:val="28"/>
        </w:rPr>
        <w:t>, относиться к нему следует достаточно серьезно. Ведь это не только способ обнаружить недочеты и недостачи в имуществе предприятия, но и возможность выявить недобросовестных работников.</w:t>
      </w:r>
    </w:p>
    <w:p w:rsidR="0062640C" w:rsidRDefault="007472BC" w:rsidP="00813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72BC">
        <w:rPr>
          <w:rFonts w:ascii="Times New Roman" w:hAnsi="Times New Roman" w:cs="Times New Roman"/>
          <w:sz w:val="28"/>
        </w:rPr>
        <w:t xml:space="preserve">Под имуществом </w:t>
      </w:r>
      <w:r>
        <w:rPr>
          <w:rFonts w:ascii="Times New Roman" w:hAnsi="Times New Roman" w:cs="Times New Roman"/>
          <w:sz w:val="28"/>
        </w:rPr>
        <w:t>аптечной организации</w:t>
      </w:r>
      <w:r w:rsidRPr="007472BC">
        <w:rPr>
          <w:rFonts w:ascii="Times New Roman" w:hAnsi="Times New Roman" w:cs="Times New Roman"/>
          <w:sz w:val="28"/>
        </w:rPr>
        <w:t xml:space="preserve"> следует понимать основные средства, нематериальные активы, финансовые вложения, материалы, готовую продукцию, товары, денежные средс</w:t>
      </w:r>
      <w:r>
        <w:rPr>
          <w:rFonts w:ascii="Times New Roman" w:hAnsi="Times New Roman" w:cs="Times New Roman"/>
          <w:sz w:val="28"/>
        </w:rPr>
        <w:t xml:space="preserve">тва и прочие финансовые активы. </w:t>
      </w:r>
      <w:r w:rsidR="0062640C">
        <w:rPr>
          <w:rFonts w:ascii="Times New Roman" w:hAnsi="Times New Roman" w:cs="Times New Roman"/>
          <w:sz w:val="28"/>
        </w:rPr>
        <w:br w:type="page"/>
      </w:r>
    </w:p>
    <w:p w:rsidR="0062640C" w:rsidRPr="0062640C" w:rsidRDefault="0062640C" w:rsidP="0014427D">
      <w:pPr>
        <w:spacing w:after="56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 </w:t>
      </w:r>
      <w:r w:rsidR="00A62C15">
        <w:rPr>
          <w:rFonts w:ascii="Times New Roman" w:hAnsi="Times New Roman" w:cs="Times New Roman"/>
          <w:b/>
          <w:sz w:val="28"/>
        </w:rPr>
        <w:t>Теоре</w:t>
      </w:r>
      <w:r w:rsidR="0014427D">
        <w:rPr>
          <w:rFonts w:ascii="Times New Roman" w:hAnsi="Times New Roman" w:cs="Times New Roman"/>
          <w:b/>
          <w:sz w:val="28"/>
        </w:rPr>
        <w:t xml:space="preserve">тические особенности проведения </w:t>
      </w:r>
      <w:r w:rsidR="0014427D" w:rsidRPr="0014427D">
        <w:rPr>
          <w:rFonts w:ascii="Times New Roman" w:hAnsi="Times New Roman" w:cs="Times New Roman"/>
          <w:b/>
          <w:sz w:val="28"/>
        </w:rPr>
        <w:t>инвентаризации в аптечных организациях</w:t>
      </w:r>
    </w:p>
    <w:p w:rsidR="0062640C" w:rsidRPr="0014427D" w:rsidRDefault="0014427D" w:rsidP="0014427D">
      <w:pPr>
        <w:spacing w:after="84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1.1 </w:t>
      </w:r>
      <w:r w:rsidR="008906B2">
        <w:rPr>
          <w:rFonts w:ascii="Times New Roman" w:hAnsi="Times New Roman" w:cs="Times New Roman"/>
          <w:b/>
          <w:sz w:val="28"/>
        </w:rPr>
        <w:t xml:space="preserve">Понятие и виды </w:t>
      </w:r>
      <w:r w:rsidR="008906B2" w:rsidRPr="008906B2">
        <w:rPr>
          <w:rFonts w:ascii="Times New Roman" w:hAnsi="Times New Roman" w:cs="Times New Roman"/>
          <w:b/>
          <w:sz w:val="28"/>
        </w:rPr>
        <w:t xml:space="preserve">инвентаризации в </w:t>
      </w:r>
      <w:r w:rsidR="008906B2">
        <w:rPr>
          <w:rFonts w:ascii="Times New Roman" w:hAnsi="Times New Roman" w:cs="Times New Roman"/>
          <w:b/>
          <w:sz w:val="28"/>
        </w:rPr>
        <w:t>аптечной организации</w:t>
      </w:r>
    </w:p>
    <w:p w:rsidR="0062640C" w:rsidRDefault="003E0656" w:rsidP="003E0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Инвентаризация –</w:t>
      </w:r>
      <w:r w:rsidRPr="003E0656">
        <w:rPr>
          <w:rFonts w:ascii="Times New Roman" w:hAnsi="Times New Roman" w:cs="Times New Roman"/>
          <w:sz w:val="28"/>
        </w:rPr>
        <w:t xml:space="preserve"> это проверка наличия имущества организации и состояния её финансовых обязательств на определённую дату путём сличения фактических данных с данными бухгалт</w:t>
      </w:r>
      <w:r>
        <w:rPr>
          <w:rFonts w:ascii="Times New Roman" w:hAnsi="Times New Roman" w:cs="Times New Roman"/>
          <w:sz w:val="28"/>
        </w:rPr>
        <w:t>ерского учёта, ч</w:t>
      </w:r>
      <w:r w:rsidRPr="003E0656">
        <w:rPr>
          <w:rFonts w:ascii="Times New Roman" w:hAnsi="Times New Roman" w:cs="Times New Roman"/>
          <w:sz w:val="28"/>
        </w:rPr>
        <w:t xml:space="preserve">то </w:t>
      </w:r>
      <w:r>
        <w:rPr>
          <w:rFonts w:ascii="Times New Roman" w:hAnsi="Times New Roman" w:cs="Times New Roman"/>
          <w:sz w:val="28"/>
        </w:rPr>
        <w:t>является основным</w:t>
      </w:r>
      <w:r w:rsidRPr="003E0656">
        <w:rPr>
          <w:rFonts w:ascii="Times New Roman" w:hAnsi="Times New Roman" w:cs="Times New Roman"/>
          <w:sz w:val="28"/>
        </w:rPr>
        <w:t xml:space="preserve"> способ</w:t>
      </w:r>
      <w:r>
        <w:rPr>
          <w:rFonts w:ascii="Times New Roman" w:hAnsi="Times New Roman" w:cs="Times New Roman"/>
          <w:sz w:val="28"/>
        </w:rPr>
        <w:t>ом</w:t>
      </w:r>
      <w:r w:rsidRPr="003E0656">
        <w:rPr>
          <w:rFonts w:ascii="Times New Roman" w:hAnsi="Times New Roman" w:cs="Times New Roman"/>
          <w:sz w:val="28"/>
        </w:rPr>
        <w:t xml:space="preserve"> фактического контроля за сохранностью им</w:t>
      </w:r>
      <w:r>
        <w:rPr>
          <w:rFonts w:ascii="Times New Roman" w:hAnsi="Times New Roman" w:cs="Times New Roman"/>
          <w:sz w:val="28"/>
        </w:rPr>
        <w:t xml:space="preserve">ущественных </w:t>
      </w:r>
      <w:r w:rsidR="00305DAF">
        <w:rPr>
          <w:rFonts w:ascii="Times New Roman" w:hAnsi="Times New Roman" w:cs="Times New Roman"/>
          <w:sz w:val="28"/>
        </w:rPr>
        <w:t xml:space="preserve">ценностей и средств организации </w:t>
      </w:r>
      <w:r w:rsidR="00305DAF" w:rsidRPr="00517ADE">
        <w:rPr>
          <w:rFonts w:ascii="Times New Roman" w:hAnsi="Times New Roman" w:cs="Times New Roman"/>
          <w:sz w:val="28"/>
        </w:rPr>
        <w:t>[1].</w:t>
      </w:r>
    </w:p>
    <w:p w:rsidR="00164920" w:rsidRPr="00164920" w:rsidRDefault="00164920" w:rsidP="0016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920">
        <w:rPr>
          <w:rFonts w:ascii="Times New Roman" w:hAnsi="Times New Roman" w:cs="Times New Roman"/>
          <w:sz w:val="28"/>
        </w:rPr>
        <w:t>Инвентаризации могут проводить сами аптечны</w:t>
      </w:r>
      <w:r>
        <w:rPr>
          <w:rFonts w:ascii="Times New Roman" w:hAnsi="Times New Roman" w:cs="Times New Roman"/>
          <w:sz w:val="28"/>
        </w:rPr>
        <w:t>е организации в соответствии с м</w:t>
      </w:r>
      <w:r w:rsidRPr="00164920">
        <w:rPr>
          <w:rFonts w:ascii="Times New Roman" w:hAnsi="Times New Roman" w:cs="Times New Roman"/>
          <w:sz w:val="28"/>
        </w:rPr>
        <w:t>етодическими указаниями по инвентаризации имущества и финансовых обязательств. Объектом таких инвентаризаций является имущество и финансовые обяз</w:t>
      </w:r>
      <w:r>
        <w:rPr>
          <w:rFonts w:ascii="Times New Roman" w:hAnsi="Times New Roman" w:cs="Times New Roman"/>
          <w:sz w:val="28"/>
        </w:rPr>
        <w:t xml:space="preserve">ательства аптечной организации. </w:t>
      </w:r>
      <w:r w:rsidRPr="00164920">
        <w:rPr>
          <w:rFonts w:ascii="Times New Roman" w:hAnsi="Times New Roman" w:cs="Times New Roman"/>
          <w:sz w:val="28"/>
        </w:rPr>
        <w:t>Также инвентаризацию могут проводить налоговые органы во время налоговой проверки в соответствии. Объектом инвентаризаций при этом является только имущество организации.</w:t>
      </w:r>
    </w:p>
    <w:p w:rsidR="00F75606" w:rsidRDefault="00164920" w:rsidP="00813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аптечной организации</w:t>
      </w:r>
      <w:r w:rsidRPr="00164920">
        <w:rPr>
          <w:rFonts w:ascii="Times New Roman" w:hAnsi="Times New Roman" w:cs="Times New Roman"/>
          <w:sz w:val="28"/>
        </w:rPr>
        <w:t xml:space="preserve"> сам</w:t>
      </w:r>
      <w:r>
        <w:rPr>
          <w:rFonts w:ascii="Times New Roman" w:hAnsi="Times New Roman" w:cs="Times New Roman"/>
          <w:sz w:val="28"/>
        </w:rPr>
        <w:t>остоятельно</w:t>
      </w:r>
      <w:r w:rsidRPr="00164920">
        <w:rPr>
          <w:rFonts w:ascii="Times New Roman" w:hAnsi="Times New Roman" w:cs="Times New Roman"/>
          <w:sz w:val="28"/>
        </w:rPr>
        <w:t xml:space="preserve"> определяет порядок проведения инвентаризаций (их количество в отчетном году, даты проведения, перечень проверяемых объектов) и утверждает его одновременно с принятием учетной политики. Это будут плановые инвентаризации. Кроме плановых аптеки могут проводить внеплановые (внезапные) инвентаризации для текущего контроля сохранности запасов у материально-ответственных лиц, оперативного выявления возможных расхождений между данными бухгалтерского учета и фактическим наличием запасов и обязательств.</w:t>
      </w:r>
      <w:r w:rsidR="00F75606">
        <w:rPr>
          <w:rFonts w:ascii="Times New Roman" w:hAnsi="Times New Roman" w:cs="Times New Roman"/>
          <w:sz w:val="28"/>
        </w:rPr>
        <w:br w:type="page"/>
      </w:r>
    </w:p>
    <w:p w:rsidR="00FD750F" w:rsidRPr="00F75606" w:rsidRDefault="00F75606" w:rsidP="00F75606">
      <w:pPr>
        <w:spacing w:after="56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 Исследование проведения</w:t>
      </w:r>
      <w:r w:rsidRPr="00F75606">
        <w:rPr>
          <w:rFonts w:ascii="Times New Roman" w:hAnsi="Times New Roman" w:cs="Times New Roman"/>
          <w:b/>
          <w:sz w:val="28"/>
        </w:rPr>
        <w:t xml:space="preserve"> инвентаризации в аптечных организациях</w:t>
      </w:r>
    </w:p>
    <w:p w:rsidR="00C1567F" w:rsidRPr="00F75606" w:rsidRDefault="00F75606" w:rsidP="00F75606">
      <w:pPr>
        <w:spacing w:after="96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2.1 Организационная</w:t>
      </w:r>
      <w:r w:rsidR="009A1C3B">
        <w:rPr>
          <w:rFonts w:ascii="Times New Roman" w:hAnsi="Times New Roman" w:cs="Times New Roman"/>
          <w:b/>
          <w:sz w:val="28"/>
        </w:rPr>
        <w:t>-экономическая</w:t>
      </w:r>
      <w:r>
        <w:rPr>
          <w:rFonts w:ascii="Times New Roman" w:hAnsi="Times New Roman" w:cs="Times New Roman"/>
          <w:b/>
          <w:sz w:val="28"/>
        </w:rPr>
        <w:t xml:space="preserve"> характеристика</w:t>
      </w:r>
      <w:r w:rsidRPr="00F75606">
        <w:rPr>
          <w:rFonts w:ascii="Times New Roman" w:hAnsi="Times New Roman" w:cs="Times New Roman"/>
          <w:b/>
          <w:sz w:val="28"/>
        </w:rPr>
        <w:t xml:space="preserve"> </w:t>
      </w:r>
      <w:r w:rsidR="0027183E">
        <w:rPr>
          <w:rFonts w:ascii="Times New Roman" w:hAnsi="Times New Roman" w:cs="Times New Roman"/>
          <w:b/>
          <w:sz w:val="28"/>
        </w:rPr>
        <w:t>МА</w:t>
      </w:r>
      <w:r>
        <w:rPr>
          <w:rFonts w:ascii="Times New Roman" w:hAnsi="Times New Roman" w:cs="Times New Roman"/>
          <w:b/>
          <w:sz w:val="28"/>
        </w:rPr>
        <w:t>П</w:t>
      </w:r>
      <w:r w:rsidRPr="00F75606">
        <w:rPr>
          <w:rFonts w:ascii="Times New Roman" w:hAnsi="Times New Roman" w:cs="Times New Roman"/>
          <w:b/>
          <w:sz w:val="28"/>
        </w:rPr>
        <w:t xml:space="preserve"> </w:t>
      </w:r>
      <w:r w:rsidR="00B04A2C">
        <w:rPr>
          <w:rFonts w:ascii="Times New Roman" w:hAnsi="Times New Roman" w:cs="Times New Roman"/>
          <w:b/>
          <w:sz w:val="28"/>
        </w:rPr>
        <w:t>«</w:t>
      </w:r>
      <w:r w:rsidRPr="00F75606">
        <w:rPr>
          <w:rFonts w:ascii="Times New Roman" w:hAnsi="Times New Roman" w:cs="Times New Roman"/>
          <w:b/>
          <w:sz w:val="28"/>
        </w:rPr>
        <w:t>Рута</w:t>
      </w:r>
      <w:r w:rsidR="00B04A2C">
        <w:rPr>
          <w:rFonts w:ascii="Times New Roman" w:hAnsi="Times New Roman" w:cs="Times New Roman"/>
          <w:b/>
          <w:sz w:val="28"/>
        </w:rPr>
        <w:t>»</w:t>
      </w:r>
    </w:p>
    <w:p w:rsidR="0027183E" w:rsidRPr="0027183E" w:rsidRDefault="0027183E" w:rsidP="00271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183E">
        <w:rPr>
          <w:rFonts w:ascii="Times New Roman" w:hAnsi="Times New Roman" w:cs="Times New Roman"/>
          <w:sz w:val="28"/>
        </w:rPr>
        <w:t>Объектом исследования выпускной квалификационной работы (</w:t>
      </w:r>
      <w:r>
        <w:rPr>
          <w:rFonts w:ascii="Times New Roman" w:hAnsi="Times New Roman" w:cs="Times New Roman"/>
          <w:sz w:val="28"/>
        </w:rPr>
        <w:t>дипломной работы</w:t>
      </w:r>
      <w:r w:rsidR="00C22701">
        <w:rPr>
          <w:rFonts w:ascii="Times New Roman" w:hAnsi="Times New Roman" w:cs="Times New Roman"/>
          <w:sz w:val="28"/>
        </w:rPr>
        <w:t>) являе</w:t>
      </w:r>
      <w:r w:rsidRPr="0027183E">
        <w:rPr>
          <w:rFonts w:ascii="Times New Roman" w:hAnsi="Times New Roman" w:cs="Times New Roman"/>
          <w:sz w:val="28"/>
        </w:rPr>
        <w:t xml:space="preserve">тся хозяйственная деятельность муниципального аптечного предприятия </w:t>
      </w:r>
      <w:r w:rsidR="00B04A2C">
        <w:rPr>
          <w:rFonts w:ascii="Times New Roman" w:hAnsi="Times New Roman" w:cs="Times New Roman"/>
          <w:sz w:val="28"/>
        </w:rPr>
        <w:t>«</w:t>
      </w:r>
      <w:r w:rsidRPr="0027183E">
        <w:rPr>
          <w:rFonts w:ascii="Times New Roman" w:hAnsi="Times New Roman" w:cs="Times New Roman"/>
          <w:sz w:val="28"/>
        </w:rPr>
        <w:t>Рута</w:t>
      </w:r>
      <w:r w:rsidR="00B04A2C">
        <w:rPr>
          <w:rFonts w:ascii="Times New Roman" w:hAnsi="Times New Roman" w:cs="Times New Roman"/>
          <w:sz w:val="28"/>
        </w:rPr>
        <w:t>»</w:t>
      </w:r>
      <w:r w:rsidR="00C22701">
        <w:rPr>
          <w:rFonts w:ascii="Times New Roman" w:hAnsi="Times New Roman" w:cs="Times New Roman"/>
          <w:sz w:val="28"/>
        </w:rPr>
        <w:t xml:space="preserve"> (далее по тексту МА</w:t>
      </w:r>
      <w:r>
        <w:rPr>
          <w:rFonts w:ascii="Times New Roman" w:hAnsi="Times New Roman" w:cs="Times New Roman"/>
          <w:sz w:val="28"/>
        </w:rPr>
        <w:t xml:space="preserve">П </w:t>
      </w:r>
      <w:r w:rsidR="00B04A2C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Рута</w:t>
      </w:r>
      <w:r w:rsidR="00B04A2C">
        <w:rPr>
          <w:rFonts w:ascii="Times New Roman" w:hAnsi="Times New Roman" w:cs="Times New Roman"/>
          <w:sz w:val="28"/>
        </w:rPr>
        <w:t>»</w:t>
      </w:r>
      <w:r w:rsidRPr="0027183E">
        <w:rPr>
          <w:rFonts w:ascii="Times New Roman" w:hAnsi="Times New Roman" w:cs="Times New Roman"/>
          <w:sz w:val="28"/>
        </w:rPr>
        <w:t>, предприятие).</w:t>
      </w:r>
    </w:p>
    <w:p w:rsidR="0027183E" w:rsidRPr="0027183E" w:rsidRDefault="00C22701" w:rsidP="00271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</w:t>
      </w:r>
      <w:r w:rsidR="0027183E" w:rsidRPr="0027183E">
        <w:rPr>
          <w:rFonts w:ascii="Times New Roman" w:hAnsi="Times New Roman" w:cs="Times New Roman"/>
          <w:sz w:val="28"/>
        </w:rPr>
        <w:t xml:space="preserve">П </w:t>
      </w:r>
      <w:r w:rsidR="00B04A2C">
        <w:rPr>
          <w:rFonts w:ascii="Times New Roman" w:hAnsi="Times New Roman" w:cs="Times New Roman"/>
          <w:sz w:val="28"/>
        </w:rPr>
        <w:t>«</w:t>
      </w:r>
      <w:r w:rsidR="0027183E" w:rsidRPr="0027183E">
        <w:rPr>
          <w:rFonts w:ascii="Times New Roman" w:hAnsi="Times New Roman" w:cs="Times New Roman"/>
          <w:sz w:val="28"/>
        </w:rPr>
        <w:t>Рута</w:t>
      </w:r>
      <w:r w:rsidR="00B04A2C">
        <w:rPr>
          <w:rFonts w:ascii="Times New Roman" w:hAnsi="Times New Roman" w:cs="Times New Roman"/>
          <w:sz w:val="28"/>
        </w:rPr>
        <w:t>»</w:t>
      </w:r>
      <w:r w:rsidR="0027183E" w:rsidRPr="0027183E">
        <w:rPr>
          <w:rFonts w:ascii="Times New Roman" w:hAnsi="Times New Roman" w:cs="Times New Roman"/>
          <w:sz w:val="28"/>
        </w:rPr>
        <w:t xml:space="preserve">, создано в г. </w:t>
      </w:r>
      <w:r w:rsidRPr="00C22701">
        <w:rPr>
          <w:rFonts w:ascii="Times New Roman" w:hAnsi="Times New Roman" w:cs="Times New Roman"/>
          <w:sz w:val="28"/>
        </w:rPr>
        <w:t>Вихоревка</w:t>
      </w:r>
      <w:r w:rsidR="0027183E" w:rsidRPr="002718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Иркутской области 13 мая 1994</w:t>
      </w:r>
      <w:r w:rsidR="0027183E" w:rsidRPr="0027183E">
        <w:rPr>
          <w:rFonts w:ascii="Times New Roman" w:hAnsi="Times New Roman" w:cs="Times New Roman"/>
          <w:sz w:val="28"/>
        </w:rPr>
        <w:t xml:space="preserve"> года</w:t>
      </w:r>
      <w:r w:rsidR="00416857">
        <w:rPr>
          <w:rFonts w:ascii="Times New Roman" w:hAnsi="Times New Roman" w:cs="Times New Roman"/>
          <w:sz w:val="28"/>
        </w:rPr>
        <w:t>.</w:t>
      </w:r>
      <w:r w:rsidR="0027183E" w:rsidRPr="0027183E">
        <w:rPr>
          <w:rFonts w:ascii="Times New Roman" w:hAnsi="Times New Roman" w:cs="Times New Roman"/>
          <w:sz w:val="28"/>
        </w:rPr>
        <w:t xml:space="preserve"> Учредителем предприятия является муниципальное образование </w:t>
      </w:r>
      <w:r w:rsidR="00B04A2C">
        <w:rPr>
          <w:rFonts w:ascii="Times New Roman" w:hAnsi="Times New Roman" w:cs="Times New Roman"/>
          <w:sz w:val="28"/>
        </w:rPr>
        <w:t>«</w:t>
      </w:r>
      <w:r w:rsidR="00A309D6">
        <w:rPr>
          <w:rFonts w:ascii="Times New Roman" w:hAnsi="Times New Roman" w:cs="Times New Roman"/>
          <w:sz w:val="28"/>
        </w:rPr>
        <w:t>Братский район</w:t>
      </w:r>
      <w:r w:rsidR="00B04A2C">
        <w:rPr>
          <w:rFonts w:ascii="Times New Roman" w:hAnsi="Times New Roman" w:cs="Times New Roman"/>
          <w:sz w:val="28"/>
        </w:rPr>
        <w:t>»</w:t>
      </w:r>
      <w:r w:rsidR="00A309D6">
        <w:rPr>
          <w:rFonts w:ascii="Times New Roman" w:hAnsi="Times New Roman" w:cs="Times New Roman"/>
          <w:sz w:val="28"/>
        </w:rPr>
        <w:t xml:space="preserve"> в лице администрации и </w:t>
      </w:r>
      <w:r w:rsidR="00A309D6" w:rsidRPr="00A309D6">
        <w:rPr>
          <w:rFonts w:ascii="Times New Roman" w:hAnsi="Times New Roman" w:cs="Times New Roman"/>
          <w:sz w:val="28"/>
        </w:rPr>
        <w:t>комитет по управлению имуществом Братского района</w:t>
      </w:r>
      <w:r w:rsidR="0027183E" w:rsidRPr="0027183E">
        <w:rPr>
          <w:rFonts w:ascii="Times New Roman" w:hAnsi="Times New Roman" w:cs="Times New Roman"/>
          <w:sz w:val="28"/>
        </w:rPr>
        <w:t>.</w:t>
      </w:r>
    </w:p>
    <w:p w:rsidR="0027183E" w:rsidRPr="0027183E" w:rsidRDefault="0027183E" w:rsidP="00271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183E">
        <w:rPr>
          <w:rFonts w:ascii="Times New Roman" w:hAnsi="Times New Roman" w:cs="Times New Roman"/>
          <w:sz w:val="28"/>
        </w:rPr>
        <w:t>Полн</w:t>
      </w:r>
      <w:r w:rsidR="00C22701">
        <w:rPr>
          <w:rFonts w:ascii="Times New Roman" w:hAnsi="Times New Roman" w:cs="Times New Roman"/>
          <w:sz w:val="28"/>
        </w:rPr>
        <w:t>омочия собственника имущества МА</w:t>
      </w:r>
      <w:r w:rsidRPr="0027183E">
        <w:rPr>
          <w:rFonts w:ascii="Times New Roman" w:hAnsi="Times New Roman" w:cs="Times New Roman"/>
          <w:sz w:val="28"/>
        </w:rPr>
        <w:t xml:space="preserve">П </w:t>
      </w:r>
      <w:r w:rsidR="00B04A2C">
        <w:rPr>
          <w:rFonts w:ascii="Times New Roman" w:hAnsi="Times New Roman" w:cs="Times New Roman"/>
          <w:sz w:val="28"/>
        </w:rPr>
        <w:t>«</w:t>
      </w:r>
      <w:r w:rsidR="00C22701">
        <w:rPr>
          <w:rFonts w:ascii="Times New Roman" w:hAnsi="Times New Roman" w:cs="Times New Roman"/>
          <w:sz w:val="28"/>
        </w:rPr>
        <w:t>Рута</w:t>
      </w:r>
      <w:r w:rsidR="00B04A2C">
        <w:rPr>
          <w:rFonts w:ascii="Times New Roman" w:hAnsi="Times New Roman" w:cs="Times New Roman"/>
          <w:sz w:val="28"/>
        </w:rPr>
        <w:t>»</w:t>
      </w:r>
      <w:r w:rsidR="00C22701">
        <w:rPr>
          <w:rFonts w:ascii="Times New Roman" w:hAnsi="Times New Roman" w:cs="Times New Roman"/>
          <w:sz w:val="28"/>
        </w:rPr>
        <w:t xml:space="preserve"> </w:t>
      </w:r>
      <w:r w:rsidRPr="0027183E">
        <w:rPr>
          <w:rFonts w:ascii="Times New Roman" w:hAnsi="Times New Roman" w:cs="Times New Roman"/>
          <w:sz w:val="28"/>
        </w:rPr>
        <w:t xml:space="preserve">осуществляют </w:t>
      </w:r>
      <w:proofErr w:type="spellStart"/>
      <w:r w:rsidR="00C22701">
        <w:rPr>
          <w:rFonts w:ascii="Times New Roman" w:hAnsi="Times New Roman" w:cs="Times New Roman"/>
          <w:sz w:val="28"/>
        </w:rPr>
        <w:t>Вихоревская</w:t>
      </w:r>
      <w:proofErr w:type="spellEnd"/>
      <w:r w:rsidRPr="0027183E">
        <w:rPr>
          <w:rFonts w:ascii="Times New Roman" w:hAnsi="Times New Roman" w:cs="Times New Roman"/>
          <w:sz w:val="28"/>
        </w:rPr>
        <w:t xml:space="preserve"> городская Дума, администрация города </w:t>
      </w:r>
      <w:r w:rsidR="00C22701" w:rsidRPr="00C22701">
        <w:rPr>
          <w:rFonts w:ascii="Times New Roman" w:hAnsi="Times New Roman" w:cs="Times New Roman"/>
          <w:sz w:val="28"/>
        </w:rPr>
        <w:t>Вихоревка</w:t>
      </w:r>
      <w:r w:rsidRPr="0027183E">
        <w:rPr>
          <w:rFonts w:ascii="Times New Roman" w:hAnsi="Times New Roman" w:cs="Times New Roman"/>
          <w:sz w:val="28"/>
        </w:rPr>
        <w:t xml:space="preserve"> и управление (комитет) по делам муниципальной собственности города в рамках их компетенции.</w:t>
      </w:r>
    </w:p>
    <w:p w:rsidR="0027183E" w:rsidRPr="0027183E" w:rsidRDefault="00C22701" w:rsidP="00271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</w:t>
      </w:r>
      <w:r w:rsidR="0027183E" w:rsidRPr="0027183E">
        <w:rPr>
          <w:rFonts w:ascii="Times New Roman" w:hAnsi="Times New Roman" w:cs="Times New Roman"/>
          <w:sz w:val="28"/>
        </w:rPr>
        <w:t xml:space="preserve">П </w:t>
      </w:r>
      <w:r w:rsidR="00B04A2C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Рута</w:t>
      </w:r>
      <w:r w:rsidR="00B04A2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27183E" w:rsidRPr="0027183E">
        <w:rPr>
          <w:rFonts w:ascii="Times New Roman" w:hAnsi="Times New Roman" w:cs="Times New Roman"/>
          <w:sz w:val="28"/>
        </w:rPr>
        <w:t>является коммерческой организацией, а также юридическим лицом, руководствуется в своей деятельности законодательством РФ и действует на основании Устава.</w:t>
      </w:r>
    </w:p>
    <w:p w:rsidR="00F1489A" w:rsidRDefault="00C22701" w:rsidP="00271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деятельности МА</w:t>
      </w:r>
      <w:r w:rsidRPr="0027183E">
        <w:rPr>
          <w:rFonts w:ascii="Times New Roman" w:hAnsi="Times New Roman" w:cs="Times New Roman"/>
          <w:sz w:val="28"/>
        </w:rPr>
        <w:t xml:space="preserve">П </w:t>
      </w:r>
      <w:r w:rsidR="00B04A2C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Рута</w:t>
      </w:r>
      <w:r w:rsidR="00B04A2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27183E" w:rsidRPr="0027183E">
        <w:rPr>
          <w:rFonts w:ascii="Times New Roman" w:hAnsi="Times New Roman" w:cs="Times New Roman"/>
          <w:sz w:val="28"/>
        </w:rPr>
        <w:t xml:space="preserve">является </w:t>
      </w:r>
      <w:r>
        <w:rPr>
          <w:rFonts w:ascii="Times New Roman" w:hAnsi="Times New Roman" w:cs="Times New Roman"/>
          <w:sz w:val="28"/>
        </w:rPr>
        <w:t>т</w:t>
      </w:r>
      <w:r w:rsidRPr="00C22701">
        <w:rPr>
          <w:rFonts w:ascii="Times New Roman" w:hAnsi="Times New Roman" w:cs="Times New Roman"/>
          <w:sz w:val="28"/>
        </w:rPr>
        <w:t>орговля розничная лекарственными средствами в специализированных магазинах (аптеках)</w:t>
      </w:r>
      <w:r>
        <w:rPr>
          <w:rFonts w:ascii="Times New Roman" w:hAnsi="Times New Roman" w:cs="Times New Roman"/>
          <w:sz w:val="28"/>
        </w:rPr>
        <w:t>.</w:t>
      </w:r>
    </w:p>
    <w:p w:rsidR="00A309D6" w:rsidRPr="00A309D6" w:rsidRDefault="00A309D6" w:rsidP="00A30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9D6">
        <w:rPr>
          <w:rFonts w:ascii="Times New Roman" w:hAnsi="Times New Roman" w:cs="Times New Roman"/>
          <w:sz w:val="28"/>
        </w:rPr>
        <w:t>Дополнительные виды деятельности:</w:t>
      </w:r>
    </w:p>
    <w:p w:rsidR="00A309D6" w:rsidRPr="00B336F9" w:rsidRDefault="00A309D6" w:rsidP="00B336F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336F9">
        <w:rPr>
          <w:rFonts w:ascii="Times New Roman" w:hAnsi="Times New Roman" w:cs="Times New Roman"/>
          <w:sz w:val="28"/>
        </w:rPr>
        <w:t>торговля розничная текстильными изделиями в специализированных магазинах;</w:t>
      </w:r>
    </w:p>
    <w:p w:rsidR="001939A6" w:rsidRPr="0081321E" w:rsidRDefault="00A309D6" w:rsidP="0081321E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336F9">
        <w:rPr>
          <w:rFonts w:ascii="Times New Roman" w:hAnsi="Times New Roman" w:cs="Times New Roman"/>
          <w:sz w:val="28"/>
        </w:rPr>
        <w:t>торговля розничная мебелью, осветительными приборами и прочими бытовыми изделиями в специализированных магазинах;</w:t>
      </w:r>
      <w:r w:rsidR="001939A6" w:rsidRPr="0081321E">
        <w:rPr>
          <w:rFonts w:ascii="Times New Roman" w:hAnsi="Times New Roman" w:cs="Times New Roman"/>
          <w:sz w:val="28"/>
        </w:rPr>
        <w:t xml:space="preserve"> </w:t>
      </w:r>
      <w:r w:rsidR="001939A6" w:rsidRPr="0081321E">
        <w:rPr>
          <w:rFonts w:ascii="Times New Roman" w:hAnsi="Times New Roman" w:cs="Times New Roman"/>
          <w:sz w:val="28"/>
        </w:rPr>
        <w:br w:type="page"/>
      </w:r>
    </w:p>
    <w:p w:rsidR="00760CBF" w:rsidRPr="00C8688F" w:rsidRDefault="001939A6" w:rsidP="001939A6">
      <w:pPr>
        <w:spacing w:after="560" w:line="360" w:lineRule="auto"/>
        <w:jc w:val="center"/>
        <w:rPr>
          <w:rFonts w:ascii="Times New Roman" w:hAnsi="Times New Roman" w:cs="Times New Roman"/>
          <w:sz w:val="28"/>
        </w:rPr>
      </w:pPr>
      <w:r w:rsidRPr="00C8688F"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1939A6" w:rsidRDefault="00AF2A0E" w:rsidP="0019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A0E">
        <w:rPr>
          <w:rFonts w:ascii="Times New Roman" w:hAnsi="Times New Roman" w:cs="Times New Roman"/>
          <w:sz w:val="28"/>
        </w:rPr>
        <w:t>Инвентаризаци</w:t>
      </w:r>
      <w:r>
        <w:rPr>
          <w:rFonts w:ascii="Times New Roman" w:hAnsi="Times New Roman" w:cs="Times New Roman"/>
          <w:sz w:val="28"/>
        </w:rPr>
        <w:t xml:space="preserve">я – это </w:t>
      </w:r>
      <w:r w:rsidRPr="00AF2A0E">
        <w:rPr>
          <w:rFonts w:ascii="Times New Roman" w:hAnsi="Times New Roman" w:cs="Times New Roman"/>
          <w:sz w:val="28"/>
        </w:rPr>
        <w:t>приём бухгалтерского учёта, заключающийся в установлении на определённый момент времени фактического наличия хозяйственных средств и их источников путём пересчёта имущества и обязательств или проверки учётных записей.</w:t>
      </w:r>
    </w:p>
    <w:p w:rsidR="00AF2A0E" w:rsidRDefault="00AF2A0E" w:rsidP="0019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A0E">
        <w:rPr>
          <w:rFonts w:ascii="Times New Roman" w:hAnsi="Times New Roman" w:cs="Times New Roman"/>
          <w:sz w:val="28"/>
        </w:rPr>
        <w:t xml:space="preserve">Как и в любой организации, занимающейся розничной торговлей, в аптеке периодически проводятся инвентаризации. Основная цель инвентаризации – проверка </w:t>
      </w:r>
      <w:r>
        <w:rPr>
          <w:rFonts w:ascii="Times New Roman" w:hAnsi="Times New Roman" w:cs="Times New Roman"/>
          <w:sz w:val="28"/>
        </w:rPr>
        <w:t>торгово-материальных ценностей</w:t>
      </w:r>
      <w:r w:rsidRPr="00AF2A0E">
        <w:rPr>
          <w:rFonts w:ascii="Times New Roman" w:hAnsi="Times New Roman" w:cs="Times New Roman"/>
          <w:sz w:val="28"/>
        </w:rPr>
        <w:t>, денежных средств, оборудования и техники, и сверка полученных данных с показателями бухгалтерского учета. Инвентаризация позволяет получить оценку о реальном положении дел в аптеке и проводится в различны</w:t>
      </w:r>
      <w:r>
        <w:rPr>
          <w:rFonts w:ascii="Times New Roman" w:hAnsi="Times New Roman" w:cs="Times New Roman"/>
          <w:sz w:val="28"/>
        </w:rPr>
        <w:t xml:space="preserve">е сроки в зависимости от вида. </w:t>
      </w:r>
    </w:p>
    <w:p w:rsidR="00C8688F" w:rsidRDefault="00AF2A0E" w:rsidP="00813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виды инвентаризации в аптеке подразделяются на три основных вида – полная инвентаризация, которая</w:t>
      </w:r>
      <w:r w:rsidRPr="00AF2A0E">
        <w:rPr>
          <w:rFonts w:ascii="Times New Roman" w:hAnsi="Times New Roman" w:cs="Times New Roman"/>
          <w:sz w:val="28"/>
        </w:rPr>
        <w:t xml:space="preserve"> проводится н</w:t>
      </w:r>
      <w:r>
        <w:rPr>
          <w:rFonts w:ascii="Times New Roman" w:hAnsi="Times New Roman" w:cs="Times New Roman"/>
          <w:sz w:val="28"/>
        </w:rPr>
        <w:t xml:space="preserve">е чаще, чем один раз в три года; годовая инвентаризация, которая проводится один раз в </w:t>
      </w:r>
      <w:r w:rsidRPr="00AF2A0E">
        <w:rPr>
          <w:rFonts w:ascii="Times New Roman" w:hAnsi="Times New Roman" w:cs="Times New Roman"/>
          <w:sz w:val="28"/>
        </w:rPr>
        <w:t>год перед составлением годового бухгалтерского отчета, а ее результаты вносятся в отчеты за декабрь. Инспекции подлежат лишь д</w:t>
      </w:r>
      <w:r>
        <w:rPr>
          <w:rFonts w:ascii="Times New Roman" w:hAnsi="Times New Roman" w:cs="Times New Roman"/>
          <w:sz w:val="28"/>
        </w:rPr>
        <w:t>енежные средства из кассы и торгово-материальных ценностей; п</w:t>
      </w:r>
      <w:r w:rsidRPr="00AF2A0E">
        <w:rPr>
          <w:rFonts w:ascii="Times New Roman" w:hAnsi="Times New Roman" w:cs="Times New Roman"/>
          <w:sz w:val="28"/>
        </w:rPr>
        <w:t>ромежуточны</w:t>
      </w:r>
      <w:r>
        <w:rPr>
          <w:rFonts w:ascii="Times New Roman" w:hAnsi="Times New Roman" w:cs="Times New Roman"/>
          <w:sz w:val="28"/>
        </w:rPr>
        <w:t>е (внеплановые) инвентаризации, которые</w:t>
      </w:r>
      <w:r w:rsidRPr="00AF2A0E">
        <w:rPr>
          <w:rFonts w:ascii="Times New Roman" w:hAnsi="Times New Roman" w:cs="Times New Roman"/>
          <w:sz w:val="28"/>
        </w:rPr>
        <w:t xml:space="preserve"> инициируются для отображения реальной картины работы аптеки. Данный вид инвентаризации обязательно проводится при ротации в штате (увольнение старого сотрудника, прием на работу нового и пр.), а также при обнаружении фактов убытка (кража или порча товара).</w:t>
      </w:r>
      <w:r w:rsidR="00C8688F">
        <w:rPr>
          <w:rFonts w:ascii="Times New Roman" w:hAnsi="Times New Roman" w:cs="Times New Roman"/>
          <w:sz w:val="28"/>
        </w:rPr>
        <w:br w:type="page"/>
      </w:r>
    </w:p>
    <w:p w:rsidR="001939A6" w:rsidRPr="00C8688F" w:rsidRDefault="00C8688F" w:rsidP="00C8688F">
      <w:pPr>
        <w:spacing w:after="560" w:line="360" w:lineRule="auto"/>
        <w:jc w:val="center"/>
        <w:rPr>
          <w:rFonts w:ascii="Times New Roman" w:hAnsi="Times New Roman" w:cs="Times New Roman"/>
          <w:sz w:val="28"/>
        </w:rPr>
      </w:pPr>
      <w:r w:rsidRPr="00C8688F">
        <w:rPr>
          <w:rFonts w:ascii="Times New Roman" w:hAnsi="Times New Roman" w:cs="Times New Roman"/>
          <w:sz w:val="28"/>
        </w:rPr>
        <w:lastRenderedPageBreak/>
        <w:t>СПИСОК ИСПОЛЬЗОВАННЫХ ИСТОЧНИКОВ</w:t>
      </w:r>
    </w:p>
    <w:p w:rsidR="00C8688F" w:rsidRPr="00C8688F" w:rsidRDefault="00C8688F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8688F">
        <w:rPr>
          <w:rFonts w:ascii="Times New Roman" w:hAnsi="Times New Roman" w:cs="Times New Roman"/>
          <w:sz w:val="28"/>
        </w:rPr>
        <w:t>Постановление Госкомстата</w:t>
      </w:r>
      <w:r>
        <w:rPr>
          <w:rFonts w:ascii="Times New Roman" w:hAnsi="Times New Roman" w:cs="Times New Roman"/>
          <w:sz w:val="28"/>
        </w:rPr>
        <w:t xml:space="preserve"> России от 18 августа 1998 г. №</w:t>
      </w:r>
      <w:r w:rsidRPr="00C8688F">
        <w:rPr>
          <w:rFonts w:ascii="Times New Roman" w:hAnsi="Times New Roman" w:cs="Times New Roman"/>
          <w:sz w:val="28"/>
        </w:rPr>
        <w:t>88 «Об утверждении Унифицированных форм первичной учетной документации по учету кассовых операций, по учету результатов инвентаризации» (вводится</w:t>
      </w:r>
      <w:r>
        <w:rPr>
          <w:rFonts w:ascii="Times New Roman" w:hAnsi="Times New Roman" w:cs="Times New Roman"/>
          <w:sz w:val="28"/>
        </w:rPr>
        <w:t xml:space="preserve"> в действие с 1 января 1999 г.).</w:t>
      </w:r>
    </w:p>
    <w:p w:rsidR="00C8688F" w:rsidRDefault="00C8688F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8688F">
        <w:rPr>
          <w:rFonts w:ascii="Times New Roman" w:hAnsi="Times New Roman" w:cs="Times New Roman"/>
          <w:sz w:val="28"/>
        </w:rPr>
        <w:t xml:space="preserve">Методические указания по инвентаризации имущества и финансовых обязательств, утвержденные Приказом </w:t>
      </w:r>
      <w:r>
        <w:rPr>
          <w:rFonts w:ascii="Times New Roman" w:hAnsi="Times New Roman" w:cs="Times New Roman"/>
          <w:sz w:val="28"/>
        </w:rPr>
        <w:t>Минфина РФ от 13 июня 1995 г. №</w:t>
      </w:r>
      <w:r w:rsidRPr="00C8688F">
        <w:rPr>
          <w:rFonts w:ascii="Times New Roman" w:hAnsi="Times New Roman" w:cs="Times New Roman"/>
          <w:sz w:val="28"/>
        </w:rPr>
        <w:t>49</w:t>
      </w:r>
      <w:r>
        <w:rPr>
          <w:rFonts w:ascii="Times New Roman" w:hAnsi="Times New Roman" w:cs="Times New Roman"/>
          <w:sz w:val="28"/>
        </w:rPr>
        <w:t>.</w:t>
      </w:r>
    </w:p>
    <w:p w:rsidR="00E54EB8" w:rsidRDefault="00C8688F" w:rsidP="00E54EB8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8688F">
        <w:rPr>
          <w:rFonts w:ascii="Times New Roman" w:hAnsi="Times New Roman" w:cs="Times New Roman"/>
          <w:sz w:val="28"/>
        </w:rPr>
        <w:t>Федер</w:t>
      </w:r>
      <w:r w:rsidR="00CD42D9">
        <w:rPr>
          <w:rFonts w:ascii="Times New Roman" w:hAnsi="Times New Roman" w:cs="Times New Roman"/>
          <w:sz w:val="28"/>
        </w:rPr>
        <w:t>альный закон от 06.12.</w:t>
      </w:r>
      <w:r>
        <w:rPr>
          <w:rFonts w:ascii="Times New Roman" w:hAnsi="Times New Roman" w:cs="Times New Roman"/>
          <w:sz w:val="28"/>
        </w:rPr>
        <w:t>2011 г. №</w:t>
      </w:r>
      <w:r w:rsidRPr="00C8688F">
        <w:rPr>
          <w:rFonts w:ascii="Times New Roman" w:hAnsi="Times New Roman" w:cs="Times New Roman"/>
          <w:sz w:val="28"/>
        </w:rPr>
        <w:t>402-ФЗ «О бухгалтерском учете»</w:t>
      </w:r>
      <w:r>
        <w:rPr>
          <w:rFonts w:ascii="Times New Roman" w:hAnsi="Times New Roman" w:cs="Times New Roman"/>
          <w:sz w:val="28"/>
        </w:rPr>
        <w:t>.</w:t>
      </w:r>
    </w:p>
    <w:p w:rsidR="00E54EB8" w:rsidRPr="00E54EB8" w:rsidRDefault="00E54EB8" w:rsidP="00E54EB8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54EB8">
        <w:rPr>
          <w:rFonts w:ascii="Times New Roman" w:hAnsi="Times New Roman" w:cs="Times New Roman"/>
          <w:sz w:val="28"/>
        </w:rPr>
        <w:t>Аляутдин</w:t>
      </w:r>
      <w:proofErr w:type="spellEnd"/>
      <w:r w:rsidRPr="00E54EB8">
        <w:rPr>
          <w:rFonts w:ascii="Times New Roman" w:hAnsi="Times New Roman" w:cs="Times New Roman"/>
          <w:sz w:val="28"/>
        </w:rPr>
        <w:t xml:space="preserve"> Р.Н., </w:t>
      </w:r>
      <w:proofErr w:type="spellStart"/>
      <w:r w:rsidRPr="00E54EB8">
        <w:rPr>
          <w:rFonts w:ascii="Times New Roman" w:hAnsi="Times New Roman" w:cs="Times New Roman"/>
          <w:sz w:val="28"/>
        </w:rPr>
        <w:t>Преферанский</w:t>
      </w:r>
      <w:proofErr w:type="spellEnd"/>
      <w:r w:rsidRPr="00E54EB8">
        <w:rPr>
          <w:rFonts w:ascii="Times New Roman" w:hAnsi="Times New Roman" w:cs="Times New Roman"/>
          <w:sz w:val="28"/>
        </w:rPr>
        <w:t xml:space="preserve"> Н.Г., </w:t>
      </w:r>
      <w:proofErr w:type="spellStart"/>
      <w:r w:rsidRPr="00E54EB8">
        <w:rPr>
          <w:rFonts w:ascii="Times New Roman" w:hAnsi="Times New Roman" w:cs="Times New Roman"/>
          <w:sz w:val="28"/>
        </w:rPr>
        <w:t>Преферанская</w:t>
      </w:r>
      <w:proofErr w:type="spellEnd"/>
      <w:r w:rsidRPr="00E54EB8">
        <w:rPr>
          <w:rFonts w:ascii="Times New Roman" w:hAnsi="Times New Roman" w:cs="Times New Roman"/>
          <w:sz w:val="28"/>
        </w:rPr>
        <w:t xml:space="preserve"> Н.Г. Фармакология: учебник для</w:t>
      </w:r>
      <w:r>
        <w:rPr>
          <w:rFonts w:ascii="Times New Roman" w:hAnsi="Times New Roman" w:cs="Times New Roman"/>
          <w:sz w:val="28"/>
        </w:rPr>
        <w:t xml:space="preserve"> </w:t>
      </w:r>
      <w:r w:rsidRPr="00E54EB8">
        <w:rPr>
          <w:rFonts w:ascii="Times New Roman" w:hAnsi="Times New Roman" w:cs="Times New Roman"/>
          <w:sz w:val="28"/>
        </w:rPr>
        <w:t>студентов учреждений сред. проф. образования, обучающихся по специальностям</w:t>
      </w:r>
      <w:r>
        <w:rPr>
          <w:rFonts w:ascii="Times New Roman" w:hAnsi="Times New Roman" w:cs="Times New Roman"/>
          <w:sz w:val="28"/>
        </w:rPr>
        <w:t xml:space="preserve"> </w:t>
      </w:r>
      <w:r w:rsidRPr="00E54EB8">
        <w:rPr>
          <w:rFonts w:ascii="Times New Roman" w:hAnsi="Times New Roman" w:cs="Times New Roman"/>
          <w:sz w:val="28"/>
        </w:rPr>
        <w:t xml:space="preserve">060608.51 и 060108.52 «Фармация» по дисциплине «Фармакология» / Р.Н. </w:t>
      </w:r>
      <w:proofErr w:type="spellStart"/>
      <w:r w:rsidRPr="00E54EB8">
        <w:rPr>
          <w:rFonts w:ascii="Times New Roman" w:hAnsi="Times New Roman" w:cs="Times New Roman"/>
          <w:sz w:val="28"/>
        </w:rPr>
        <w:t>Аляутдин</w:t>
      </w:r>
      <w:proofErr w:type="spellEnd"/>
      <w:r w:rsidRPr="00E54EB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E54EB8">
        <w:rPr>
          <w:rFonts w:ascii="Times New Roman" w:hAnsi="Times New Roman" w:cs="Times New Roman"/>
          <w:sz w:val="28"/>
        </w:rPr>
        <w:t xml:space="preserve">Н.Г. </w:t>
      </w:r>
      <w:proofErr w:type="spellStart"/>
      <w:r w:rsidRPr="00E54EB8">
        <w:rPr>
          <w:rFonts w:ascii="Times New Roman" w:hAnsi="Times New Roman" w:cs="Times New Roman"/>
          <w:sz w:val="28"/>
        </w:rPr>
        <w:t>Преферанский</w:t>
      </w:r>
      <w:proofErr w:type="spellEnd"/>
      <w:r w:rsidRPr="00E54EB8">
        <w:rPr>
          <w:rFonts w:ascii="Times New Roman" w:hAnsi="Times New Roman" w:cs="Times New Roman"/>
          <w:sz w:val="28"/>
        </w:rPr>
        <w:t xml:space="preserve">, Н.Г. </w:t>
      </w:r>
      <w:proofErr w:type="spellStart"/>
      <w:r w:rsidRPr="00E54EB8">
        <w:rPr>
          <w:rFonts w:ascii="Times New Roman" w:hAnsi="Times New Roman" w:cs="Times New Roman"/>
          <w:sz w:val="28"/>
        </w:rPr>
        <w:t>Преферанская</w:t>
      </w:r>
      <w:proofErr w:type="spellEnd"/>
      <w:r w:rsidRPr="00E54EB8">
        <w:rPr>
          <w:rFonts w:ascii="Times New Roman" w:hAnsi="Times New Roman" w:cs="Times New Roman"/>
          <w:sz w:val="28"/>
        </w:rPr>
        <w:t xml:space="preserve">; под ред. Р.Н. </w:t>
      </w:r>
      <w:proofErr w:type="spellStart"/>
      <w:r w:rsidRPr="00E54EB8">
        <w:rPr>
          <w:rFonts w:ascii="Times New Roman" w:hAnsi="Times New Roman" w:cs="Times New Roman"/>
          <w:sz w:val="28"/>
        </w:rPr>
        <w:t>Ал</w:t>
      </w:r>
      <w:r>
        <w:rPr>
          <w:rFonts w:ascii="Times New Roman" w:hAnsi="Times New Roman" w:cs="Times New Roman"/>
          <w:sz w:val="28"/>
        </w:rPr>
        <w:t>яутдина</w:t>
      </w:r>
      <w:proofErr w:type="spellEnd"/>
      <w:r>
        <w:rPr>
          <w:rFonts w:ascii="Times New Roman" w:hAnsi="Times New Roman" w:cs="Times New Roman"/>
          <w:sz w:val="28"/>
        </w:rPr>
        <w:t>. – М.: ГЭОТАР</w:t>
      </w:r>
      <w:r w:rsidR="003279D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Медиа, 2019</w:t>
      </w:r>
      <w:r w:rsidRPr="00E54EB8">
        <w:rPr>
          <w:rFonts w:ascii="Times New Roman" w:hAnsi="Times New Roman" w:cs="Times New Roman"/>
          <w:sz w:val="28"/>
        </w:rPr>
        <w:t xml:space="preserve"> – 704 с.</w:t>
      </w:r>
    </w:p>
    <w:p w:rsidR="00C8688F" w:rsidRDefault="00C8688F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Багирова</w:t>
      </w:r>
      <w:proofErr w:type="spellEnd"/>
      <w:r w:rsidRPr="00C8688F">
        <w:rPr>
          <w:rFonts w:ascii="Times New Roman" w:hAnsi="Times New Roman" w:cs="Times New Roman"/>
          <w:sz w:val="28"/>
        </w:rPr>
        <w:t xml:space="preserve"> В.Л.</w:t>
      </w:r>
      <w:r>
        <w:rPr>
          <w:rFonts w:ascii="Times New Roman" w:hAnsi="Times New Roman" w:cs="Times New Roman"/>
          <w:sz w:val="28"/>
        </w:rPr>
        <w:t xml:space="preserve"> </w:t>
      </w:r>
      <w:r w:rsidRPr="00C8688F">
        <w:rPr>
          <w:rFonts w:ascii="Times New Roman" w:hAnsi="Times New Roman" w:cs="Times New Roman"/>
          <w:sz w:val="28"/>
        </w:rPr>
        <w:t xml:space="preserve">Управление и экономика фармации: Учебник/ Под ред. В.Л. </w:t>
      </w:r>
      <w:proofErr w:type="spellStart"/>
      <w:r w:rsidRPr="00C8688F">
        <w:rPr>
          <w:rFonts w:ascii="Times New Roman" w:hAnsi="Times New Roman" w:cs="Times New Roman"/>
          <w:sz w:val="28"/>
        </w:rPr>
        <w:t>Багировой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8688F">
        <w:rPr>
          <w:rFonts w:ascii="Times New Roman" w:hAnsi="Times New Roman" w:cs="Times New Roman"/>
          <w:sz w:val="28"/>
        </w:rPr>
        <w:t xml:space="preserve">– М.: </w:t>
      </w:r>
      <w:r>
        <w:rPr>
          <w:rFonts w:ascii="Times New Roman" w:hAnsi="Times New Roman" w:cs="Times New Roman"/>
          <w:sz w:val="28"/>
        </w:rPr>
        <w:t>ОАО «Издательство Медицина», 2015</w:t>
      </w:r>
      <w:r w:rsidRPr="00C8688F">
        <w:rPr>
          <w:rFonts w:ascii="Times New Roman" w:hAnsi="Times New Roman" w:cs="Times New Roman"/>
          <w:sz w:val="28"/>
        </w:rPr>
        <w:t>. – 720</w:t>
      </w:r>
      <w:r>
        <w:rPr>
          <w:rFonts w:ascii="Times New Roman" w:hAnsi="Times New Roman" w:cs="Times New Roman"/>
          <w:sz w:val="28"/>
        </w:rPr>
        <w:t xml:space="preserve"> </w:t>
      </w:r>
      <w:r w:rsidRPr="00C8688F">
        <w:rPr>
          <w:rFonts w:ascii="Times New Roman" w:hAnsi="Times New Roman" w:cs="Times New Roman"/>
          <w:sz w:val="28"/>
        </w:rPr>
        <w:t>с.</w:t>
      </w:r>
    </w:p>
    <w:p w:rsidR="00E54EB8" w:rsidRDefault="00484667" w:rsidP="00E54EB8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4667">
        <w:rPr>
          <w:rFonts w:ascii="Times New Roman" w:hAnsi="Times New Roman" w:cs="Times New Roman"/>
          <w:sz w:val="28"/>
        </w:rPr>
        <w:t>Брагина Л.А.</w:t>
      </w:r>
      <w:r>
        <w:rPr>
          <w:rFonts w:ascii="Times New Roman" w:hAnsi="Times New Roman" w:cs="Times New Roman"/>
          <w:sz w:val="28"/>
        </w:rPr>
        <w:t xml:space="preserve"> Технология розничной торговли </w:t>
      </w:r>
      <w:r w:rsidRPr="00484667"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</w:rPr>
        <w:t>ред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84667">
        <w:rPr>
          <w:rFonts w:ascii="Times New Roman" w:hAnsi="Times New Roman" w:cs="Times New Roman"/>
          <w:sz w:val="28"/>
        </w:rPr>
        <w:t>Л.А.</w:t>
      </w:r>
      <w:r>
        <w:rPr>
          <w:rFonts w:ascii="Times New Roman" w:hAnsi="Times New Roman" w:cs="Times New Roman"/>
          <w:sz w:val="28"/>
        </w:rPr>
        <w:t xml:space="preserve"> Брагиной,-М.: Академия, 201</w:t>
      </w:r>
      <w:r w:rsidRPr="00484667"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 xml:space="preserve"> –</w:t>
      </w:r>
      <w:r w:rsidRPr="00484667">
        <w:rPr>
          <w:rFonts w:ascii="Times New Roman" w:hAnsi="Times New Roman" w:cs="Times New Roman"/>
          <w:sz w:val="28"/>
        </w:rPr>
        <w:t xml:space="preserve"> 128 с.</w:t>
      </w:r>
    </w:p>
    <w:p w:rsidR="00E54EB8" w:rsidRPr="00E54EB8" w:rsidRDefault="00E54EB8" w:rsidP="00E54EB8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4EB8">
        <w:rPr>
          <w:rFonts w:ascii="Times New Roman" w:hAnsi="Times New Roman" w:cs="Times New Roman"/>
          <w:sz w:val="28"/>
        </w:rPr>
        <w:t>Богданова Т.Ф. Общая фармакология в схемах и таблицах: пособие для медицинских</w:t>
      </w:r>
      <w:r>
        <w:rPr>
          <w:rFonts w:ascii="Times New Roman" w:hAnsi="Times New Roman" w:cs="Times New Roman"/>
          <w:sz w:val="28"/>
        </w:rPr>
        <w:t xml:space="preserve"> </w:t>
      </w:r>
      <w:r w:rsidRPr="00E54EB8">
        <w:rPr>
          <w:rFonts w:ascii="Times New Roman" w:hAnsi="Times New Roman" w:cs="Times New Roman"/>
          <w:sz w:val="28"/>
        </w:rPr>
        <w:t>лицеев и колледжей / Т.Ф. Богданова, Е.Е. Сок</w:t>
      </w:r>
      <w:r>
        <w:rPr>
          <w:rFonts w:ascii="Times New Roman" w:hAnsi="Times New Roman" w:cs="Times New Roman"/>
          <w:sz w:val="28"/>
        </w:rPr>
        <w:t>олова. – Ростов н/Д: Феникс, 201</w:t>
      </w:r>
      <w:r w:rsidRPr="00E54EB8">
        <w:rPr>
          <w:rFonts w:ascii="Times New Roman" w:hAnsi="Times New Roman" w:cs="Times New Roman"/>
          <w:sz w:val="28"/>
        </w:rPr>
        <w:t>9. –</w:t>
      </w:r>
      <w:r>
        <w:rPr>
          <w:rFonts w:ascii="Times New Roman" w:hAnsi="Times New Roman" w:cs="Times New Roman"/>
          <w:sz w:val="28"/>
        </w:rPr>
        <w:t xml:space="preserve"> </w:t>
      </w:r>
      <w:r w:rsidRPr="00E54EB8">
        <w:rPr>
          <w:rFonts w:ascii="Times New Roman" w:hAnsi="Times New Roman" w:cs="Times New Roman"/>
          <w:sz w:val="28"/>
        </w:rPr>
        <w:t>175 с.</w:t>
      </w:r>
      <w:r>
        <w:rPr>
          <w:rFonts w:ascii="Times New Roman" w:hAnsi="Times New Roman" w:cs="Times New Roman"/>
          <w:sz w:val="28"/>
        </w:rPr>
        <w:t xml:space="preserve"> </w:t>
      </w:r>
    </w:p>
    <w:p w:rsidR="00A11ED1" w:rsidRPr="00A11ED1" w:rsidRDefault="00A11ED1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4667">
        <w:rPr>
          <w:rFonts w:ascii="Times New Roman" w:hAnsi="Times New Roman" w:cs="Times New Roman"/>
          <w:sz w:val="28"/>
        </w:rPr>
        <w:t>Брагина Л.А.</w:t>
      </w:r>
      <w:r>
        <w:rPr>
          <w:rFonts w:ascii="Times New Roman" w:hAnsi="Times New Roman" w:cs="Times New Roman"/>
          <w:sz w:val="28"/>
        </w:rPr>
        <w:t xml:space="preserve"> </w:t>
      </w:r>
      <w:r w:rsidRPr="00A11ED1">
        <w:rPr>
          <w:rFonts w:ascii="Times New Roman" w:hAnsi="Times New Roman" w:cs="Times New Roman"/>
          <w:sz w:val="28"/>
        </w:rPr>
        <w:t>Торгов</w:t>
      </w:r>
      <w:r>
        <w:rPr>
          <w:rFonts w:ascii="Times New Roman" w:hAnsi="Times New Roman" w:cs="Times New Roman"/>
          <w:sz w:val="28"/>
        </w:rPr>
        <w:t>ое дело: экономикам организация</w:t>
      </w:r>
      <w:r w:rsidRPr="00A11ED1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п</w:t>
      </w:r>
      <w:r w:rsidRPr="00A11ED1">
        <w:rPr>
          <w:rFonts w:ascii="Times New Roman" w:hAnsi="Times New Roman" w:cs="Times New Roman"/>
          <w:sz w:val="28"/>
        </w:rPr>
        <w:t>од общ. ред. проф. Л.А. Брагина и проф. Т.П. Данько.</w:t>
      </w:r>
      <w:r>
        <w:rPr>
          <w:rFonts w:ascii="Times New Roman" w:hAnsi="Times New Roman" w:cs="Times New Roman"/>
          <w:sz w:val="28"/>
        </w:rPr>
        <w:t xml:space="preserve"> -М.: ИНФРА-М, 201</w:t>
      </w:r>
      <w:r w:rsidRPr="00A11ED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 –</w:t>
      </w:r>
      <w:r w:rsidRPr="00A11ED1">
        <w:rPr>
          <w:rFonts w:ascii="Times New Roman" w:hAnsi="Times New Roman" w:cs="Times New Roman"/>
          <w:sz w:val="28"/>
        </w:rPr>
        <w:t xml:space="preserve"> 256</w:t>
      </w:r>
      <w:r>
        <w:rPr>
          <w:rFonts w:ascii="Times New Roman" w:hAnsi="Times New Roman" w:cs="Times New Roman"/>
          <w:sz w:val="28"/>
        </w:rPr>
        <w:t xml:space="preserve"> </w:t>
      </w:r>
      <w:r w:rsidRPr="00A11ED1">
        <w:rPr>
          <w:rFonts w:ascii="Times New Roman" w:hAnsi="Times New Roman" w:cs="Times New Roman"/>
          <w:sz w:val="28"/>
        </w:rPr>
        <w:t>с.</w:t>
      </w:r>
    </w:p>
    <w:p w:rsidR="00453CAC" w:rsidRPr="00453CAC" w:rsidRDefault="00453CAC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3CAC">
        <w:rPr>
          <w:rFonts w:ascii="Times New Roman" w:hAnsi="Times New Roman" w:cs="Times New Roman"/>
          <w:sz w:val="28"/>
        </w:rPr>
        <w:t>Власова В.М. Бухгалтерский учет в торговле.</w:t>
      </w:r>
      <w:r>
        <w:rPr>
          <w:rFonts w:ascii="Times New Roman" w:hAnsi="Times New Roman" w:cs="Times New Roman"/>
          <w:sz w:val="28"/>
        </w:rPr>
        <w:t xml:space="preserve"> </w:t>
      </w:r>
      <w:r w:rsidRPr="00453CAC">
        <w:rPr>
          <w:rFonts w:ascii="Times New Roman" w:hAnsi="Times New Roman" w:cs="Times New Roman"/>
          <w:sz w:val="28"/>
        </w:rPr>
        <w:t xml:space="preserve">-М.: Финансы и статистика, </w:t>
      </w:r>
      <w:r>
        <w:rPr>
          <w:rFonts w:ascii="Times New Roman" w:hAnsi="Times New Roman" w:cs="Times New Roman"/>
          <w:sz w:val="28"/>
        </w:rPr>
        <w:t>2017</w:t>
      </w:r>
      <w:r w:rsidRPr="00453CA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</w:t>
      </w:r>
      <w:r w:rsidRPr="00453CAC">
        <w:rPr>
          <w:rFonts w:ascii="Times New Roman" w:hAnsi="Times New Roman" w:cs="Times New Roman"/>
          <w:sz w:val="28"/>
        </w:rPr>
        <w:t xml:space="preserve"> 176</w:t>
      </w:r>
      <w:r>
        <w:rPr>
          <w:rFonts w:ascii="Times New Roman" w:hAnsi="Times New Roman" w:cs="Times New Roman"/>
          <w:sz w:val="28"/>
        </w:rPr>
        <w:t xml:space="preserve"> </w:t>
      </w:r>
      <w:r w:rsidRPr="00453CAC">
        <w:rPr>
          <w:rFonts w:ascii="Times New Roman" w:hAnsi="Times New Roman" w:cs="Times New Roman"/>
          <w:sz w:val="28"/>
        </w:rPr>
        <w:t>с.</w:t>
      </w:r>
    </w:p>
    <w:p w:rsidR="00453CAC" w:rsidRDefault="00453CAC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Глембоцкая</w:t>
      </w:r>
      <w:proofErr w:type="spellEnd"/>
      <w:r>
        <w:rPr>
          <w:rFonts w:ascii="Times New Roman" w:hAnsi="Times New Roman" w:cs="Times New Roman"/>
          <w:sz w:val="28"/>
        </w:rPr>
        <w:t xml:space="preserve"> Т.Г.</w:t>
      </w:r>
      <w:r w:rsidRPr="00453CAC">
        <w:rPr>
          <w:rFonts w:ascii="Times New Roman" w:hAnsi="Times New Roman" w:cs="Times New Roman"/>
          <w:sz w:val="28"/>
        </w:rPr>
        <w:t xml:space="preserve"> В лабиринтах фармацевтическог</w:t>
      </w:r>
      <w:r>
        <w:rPr>
          <w:rFonts w:ascii="Times New Roman" w:hAnsi="Times New Roman" w:cs="Times New Roman"/>
          <w:sz w:val="28"/>
        </w:rPr>
        <w:t>о менеджмента. – М.: Литера, 2017. – 2</w:t>
      </w:r>
      <w:r w:rsidRPr="00453CAC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с</w:t>
      </w:r>
      <w:r w:rsidRPr="00453CAC">
        <w:rPr>
          <w:rFonts w:ascii="Times New Roman" w:hAnsi="Times New Roman" w:cs="Times New Roman"/>
          <w:sz w:val="28"/>
        </w:rPr>
        <w:t>.</w:t>
      </w:r>
    </w:p>
    <w:p w:rsidR="00CC4C91" w:rsidRPr="00CC4C91" w:rsidRDefault="00CC4C91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Гетьман</w:t>
      </w:r>
      <w:proofErr w:type="spellEnd"/>
      <w:r w:rsidRPr="00CC4C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В.Г. </w:t>
      </w:r>
      <w:r w:rsidRPr="00CC4C91">
        <w:rPr>
          <w:rFonts w:ascii="Times New Roman" w:hAnsi="Times New Roman" w:cs="Times New Roman"/>
          <w:sz w:val="28"/>
        </w:rPr>
        <w:t>Финансовый учет: Учебник /</w:t>
      </w:r>
      <w:r w:rsidR="00484667">
        <w:rPr>
          <w:rFonts w:ascii="Times New Roman" w:hAnsi="Times New Roman" w:cs="Times New Roman"/>
          <w:sz w:val="28"/>
        </w:rPr>
        <w:t xml:space="preserve"> п</w:t>
      </w:r>
      <w:r w:rsidRPr="00CC4C91">
        <w:rPr>
          <w:rFonts w:ascii="Times New Roman" w:hAnsi="Times New Roman" w:cs="Times New Roman"/>
          <w:sz w:val="28"/>
        </w:rPr>
        <w:t xml:space="preserve">од ред. Проф. В.Г. </w:t>
      </w:r>
      <w:proofErr w:type="spellStart"/>
      <w:r w:rsidRPr="00CC4C91">
        <w:rPr>
          <w:rFonts w:ascii="Times New Roman" w:hAnsi="Times New Roman" w:cs="Times New Roman"/>
          <w:sz w:val="28"/>
        </w:rPr>
        <w:t>Гетьмана</w:t>
      </w:r>
      <w:proofErr w:type="spellEnd"/>
      <w:r w:rsidRPr="00CC4C9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- М.: Финансы и статистика, 2018</w:t>
      </w:r>
      <w:r w:rsidRPr="00CC4C9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CC4C91">
        <w:rPr>
          <w:rFonts w:ascii="Times New Roman" w:hAnsi="Times New Roman" w:cs="Times New Roman"/>
          <w:sz w:val="28"/>
        </w:rPr>
        <w:t xml:space="preserve"> 640 с.</w:t>
      </w:r>
      <w:r>
        <w:rPr>
          <w:rFonts w:ascii="Times New Roman" w:hAnsi="Times New Roman" w:cs="Times New Roman"/>
          <w:sz w:val="28"/>
        </w:rPr>
        <w:t xml:space="preserve"> </w:t>
      </w:r>
    </w:p>
    <w:p w:rsidR="00453CAC" w:rsidRPr="00453CAC" w:rsidRDefault="00453CAC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53CAC">
        <w:rPr>
          <w:rFonts w:ascii="Times New Roman" w:hAnsi="Times New Roman" w:cs="Times New Roman"/>
          <w:sz w:val="28"/>
        </w:rPr>
        <w:t>Гребенкина</w:t>
      </w:r>
      <w:proofErr w:type="spellEnd"/>
      <w:r w:rsidRPr="00453CAC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>С.</w:t>
      </w:r>
      <w:r w:rsidRPr="00453CAC">
        <w:rPr>
          <w:rFonts w:ascii="Times New Roman" w:hAnsi="Times New Roman" w:cs="Times New Roman"/>
          <w:sz w:val="28"/>
        </w:rPr>
        <w:t xml:space="preserve"> Аптека и ее</w:t>
      </w:r>
      <w:r>
        <w:rPr>
          <w:rFonts w:ascii="Times New Roman" w:hAnsi="Times New Roman" w:cs="Times New Roman"/>
          <w:sz w:val="28"/>
        </w:rPr>
        <w:t xml:space="preserve"> партнеры // Российские аптеки, 2018</w:t>
      </w:r>
      <w:r w:rsidRPr="00453CA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453CA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453CAC">
        <w:rPr>
          <w:rFonts w:ascii="Times New Roman" w:hAnsi="Times New Roman" w:cs="Times New Roman"/>
          <w:sz w:val="28"/>
        </w:rPr>
        <w:t>227</w:t>
      </w:r>
      <w:r>
        <w:rPr>
          <w:rFonts w:ascii="Times New Roman" w:hAnsi="Times New Roman" w:cs="Times New Roman"/>
          <w:sz w:val="28"/>
        </w:rPr>
        <w:t xml:space="preserve"> с</w:t>
      </w:r>
      <w:r w:rsidRPr="00453CAC">
        <w:rPr>
          <w:rFonts w:ascii="Times New Roman" w:hAnsi="Times New Roman" w:cs="Times New Roman"/>
          <w:sz w:val="28"/>
        </w:rPr>
        <w:t>.</w:t>
      </w:r>
    </w:p>
    <w:p w:rsidR="00C8688F" w:rsidRDefault="00C8688F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Зобова</w:t>
      </w:r>
      <w:proofErr w:type="spellEnd"/>
      <w:r>
        <w:rPr>
          <w:rFonts w:ascii="Times New Roman" w:hAnsi="Times New Roman" w:cs="Times New Roman"/>
          <w:sz w:val="28"/>
        </w:rPr>
        <w:t xml:space="preserve"> Е.П. </w:t>
      </w:r>
      <w:r w:rsidRPr="00C8688F">
        <w:rPr>
          <w:rFonts w:ascii="Times New Roman" w:hAnsi="Times New Roman" w:cs="Times New Roman"/>
          <w:sz w:val="28"/>
        </w:rPr>
        <w:t>Аптека: бухгалтерский учет и налогоо</w:t>
      </w:r>
      <w:r>
        <w:rPr>
          <w:rFonts w:ascii="Times New Roman" w:hAnsi="Times New Roman" w:cs="Times New Roman"/>
          <w:sz w:val="28"/>
        </w:rPr>
        <w:t xml:space="preserve">бложение </w:t>
      </w:r>
      <w:r w:rsidRPr="00C8688F">
        <w:rPr>
          <w:rFonts w:ascii="Times New Roman" w:hAnsi="Times New Roman" w:cs="Times New Roman"/>
          <w:sz w:val="28"/>
        </w:rPr>
        <w:t>/ годовая инвентаризация в аптеке: проведение</w:t>
      </w:r>
      <w:r>
        <w:rPr>
          <w:rFonts w:ascii="Times New Roman" w:hAnsi="Times New Roman" w:cs="Times New Roman"/>
          <w:sz w:val="28"/>
        </w:rPr>
        <w:t xml:space="preserve"> и документальное оформление – Москва, 201</w:t>
      </w:r>
      <w:r w:rsidRPr="00C8688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– 112 с. </w:t>
      </w:r>
    </w:p>
    <w:p w:rsidR="00925075" w:rsidRPr="00925075" w:rsidRDefault="00925075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5075">
        <w:rPr>
          <w:rFonts w:ascii="Times New Roman" w:hAnsi="Times New Roman" w:cs="Times New Roman"/>
          <w:sz w:val="28"/>
        </w:rPr>
        <w:t>Кожарский</w:t>
      </w:r>
      <w:proofErr w:type="spellEnd"/>
      <w:r w:rsidRPr="00925075">
        <w:rPr>
          <w:rFonts w:ascii="Times New Roman" w:hAnsi="Times New Roman" w:cs="Times New Roman"/>
          <w:sz w:val="28"/>
        </w:rPr>
        <w:t xml:space="preserve"> В.В. Бухгалтерский учет в торговле: учебник.</w:t>
      </w:r>
      <w:r>
        <w:rPr>
          <w:rFonts w:ascii="Times New Roman" w:hAnsi="Times New Roman" w:cs="Times New Roman"/>
          <w:sz w:val="28"/>
        </w:rPr>
        <w:t xml:space="preserve"> </w:t>
      </w:r>
      <w:r w:rsidRPr="0092507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925075">
        <w:rPr>
          <w:rFonts w:ascii="Times New Roman" w:hAnsi="Times New Roman" w:cs="Times New Roman"/>
          <w:sz w:val="28"/>
        </w:rPr>
        <w:t xml:space="preserve">Мн.: </w:t>
      </w:r>
      <w:proofErr w:type="spellStart"/>
      <w:r w:rsidRPr="00925075">
        <w:rPr>
          <w:rFonts w:ascii="Times New Roman" w:hAnsi="Times New Roman" w:cs="Times New Roman"/>
          <w:sz w:val="28"/>
        </w:rPr>
        <w:t>Эк</w:t>
      </w:r>
      <w:r>
        <w:rPr>
          <w:rFonts w:ascii="Times New Roman" w:hAnsi="Times New Roman" w:cs="Times New Roman"/>
          <w:sz w:val="28"/>
        </w:rPr>
        <w:t>оперспектива</w:t>
      </w:r>
      <w:proofErr w:type="spellEnd"/>
      <w:r>
        <w:rPr>
          <w:rFonts w:ascii="Times New Roman" w:hAnsi="Times New Roman" w:cs="Times New Roman"/>
          <w:sz w:val="28"/>
        </w:rPr>
        <w:t>, 201</w:t>
      </w:r>
      <w:r w:rsidRPr="00925075"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 xml:space="preserve"> – </w:t>
      </w:r>
      <w:r w:rsidRPr="00925075">
        <w:rPr>
          <w:rFonts w:ascii="Times New Roman" w:hAnsi="Times New Roman" w:cs="Times New Roman"/>
          <w:sz w:val="28"/>
        </w:rPr>
        <w:t>608</w:t>
      </w:r>
      <w:r>
        <w:rPr>
          <w:rFonts w:ascii="Times New Roman" w:hAnsi="Times New Roman" w:cs="Times New Roman"/>
          <w:sz w:val="28"/>
        </w:rPr>
        <w:t xml:space="preserve"> </w:t>
      </w:r>
      <w:r w:rsidRPr="00925075">
        <w:rPr>
          <w:rFonts w:ascii="Times New Roman" w:hAnsi="Times New Roman" w:cs="Times New Roman"/>
          <w:sz w:val="28"/>
        </w:rPr>
        <w:t>с.</w:t>
      </w:r>
    </w:p>
    <w:p w:rsidR="00925075" w:rsidRPr="00925075" w:rsidRDefault="00925075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25075">
        <w:rPr>
          <w:rFonts w:ascii="Times New Roman" w:hAnsi="Times New Roman" w:cs="Times New Roman"/>
          <w:sz w:val="28"/>
        </w:rPr>
        <w:t>Кравченко Л.И. Анализ хозяйственной</w:t>
      </w:r>
      <w:r>
        <w:rPr>
          <w:rFonts w:ascii="Times New Roman" w:hAnsi="Times New Roman" w:cs="Times New Roman"/>
          <w:sz w:val="28"/>
        </w:rPr>
        <w:t xml:space="preserve"> деятельности в торговле,-Минск: Высшая школа, 2018</w:t>
      </w:r>
      <w:r w:rsidRPr="0092507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346 с.</w:t>
      </w:r>
    </w:p>
    <w:p w:rsidR="00925075" w:rsidRPr="00925075" w:rsidRDefault="00925075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5075">
        <w:rPr>
          <w:rFonts w:ascii="Times New Roman" w:hAnsi="Times New Roman" w:cs="Times New Roman"/>
          <w:sz w:val="28"/>
        </w:rPr>
        <w:t>Курноскина</w:t>
      </w:r>
      <w:proofErr w:type="spellEnd"/>
      <w:r w:rsidRPr="00925075">
        <w:rPr>
          <w:rFonts w:ascii="Times New Roman" w:hAnsi="Times New Roman" w:cs="Times New Roman"/>
          <w:sz w:val="28"/>
        </w:rPr>
        <w:t xml:space="preserve"> О.Г. Правила торговли и зашита прав продавца.</w:t>
      </w:r>
      <w:r>
        <w:rPr>
          <w:rFonts w:ascii="Times New Roman" w:hAnsi="Times New Roman" w:cs="Times New Roman"/>
          <w:sz w:val="28"/>
        </w:rPr>
        <w:t xml:space="preserve">  –СПб: Питер, 201</w:t>
      </w:r>
      <w:r w:rsidRPr="00925075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– 192 с. </w:t>
      </w:r>
    </w:p>
    <w:p w:rsidR="00925075" w:rsidRPr="00925075" w:rsidRDefault="00925075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25075">
        <w:rPr>
          <w:rFonts w:ascii="Times New Roman" w:hAnsi="Times New Roman" w:cs="Times New Roman"/>
          <w:sz w:val="28"/>
        </w:rPr>
        <w:t>Маренков Н.Л, Веселова Т.Н. Практика контроля и рев</w:t>
      </w:r>
      <w:r>
        <w:rPr>
          <w:rFonts w:ascii="Times New Roman" w:hAnsi="Times New Roman" w:cs="Times New Roman"/>
          <w:sz w:val="28"/>
        </w:rPr>
        <w:t xml:space="preserve">изии </w:t>
      </w:r>
      <w:r w:rsidRPr="00925075"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</w:rPr>
        <w:t>У</w:t>
      </w:r>
      <w:r w:rsidRPr="00925075">
        <w:rPr>
          <w:rFonts w:ascii="Times New Roman" w:hAnsi="Times New Roman" w:cs="Times New Roman"/>
          <w:sz w:val="28"/>
        </w:rPr>
        <w:t>чебное пособие.</w:t>
      </w:r>
      <w:r>
        <w:rPr>
          <w:rFonts w:ascii="Times New Roman" w:hAnsi="Times New Roman" w:cs="Times New Roman"/>
          <w:sz w:val="28"/>
        </w:rPr>
        <w:t xml:space="preserve"> </w:t>
      </w:r>
      <w:r w:rsidRPr="0092507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М.: КНОРУС, 201</w:t>
      </w:r>
      <w:r w:rsidRPr="00925075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– </w:t>
      </w:r>
      <w:r w:rsidRPr="00925075">
        <w:rPr>
          <w:rFonts w:ascii="Times New Roman" w:hAnsi="Times New Roman" w:cs="Times New Roman"/>
          <w:sz w:val="28"/>
        </w:rPr>
        <w:t>352</w:t>
      </w:r>
      <w:r>
        <w:rPr>
          <w:rFonts w:ascii="Times New Roman" w:hAnsi="Times New Roman" w:cs="Times New Roman"/>
          <w:sz w:val="28"/>
        </w:rPr>
        <w:t xml:space="preserve"> </w:t>
      </w:r>
      <w:r w:rsidRPr="00925075">
        <w:rPr>
          <w:rFonts w:ascii="Times New Roman" w:hAnsi="Times New Roman" w:cs="Times New Roman"/>
          <w:sz w:val="28"/>
        </w:rPr>
        <w:t>с.</w:t>
      </w:r>
    </w:p>
    <w:p w:rsidR="00CC4C91" w:rsidRDefault="00CC4C91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4C91">
        <w:rPr>
          <w:rFonts w:ascii="Times New Roman" w:hAnsi="Times New Roman" w:cs="Times New Roman"/>
          <w:sz w:val="28"/>
        </w:rPr>
        <w:t>Маренков Н.Л, Веселова Т.Н. Практика контроля и ревизии. Учебное пособие.</w:t>
      </w:r>
      <w:r>
        <w:rPr>
          <w:rFonts w:ascii="Times New Roman" w:hAnsi="Times New Roman" w:cs="Times New Roman"/>
          <w:sz w:val="28"/>
        </w:rPr>
        <w:t xml:space="preserve"> - М.: КНОРУС, 2015. – 42</w:t>
      </w:r>
      <w:r w:rsidRPr="00CC4C9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</w:t>
      </w:r>
      <w:r w:rsidRPr="00CC4C91">
        <w:rPr>
          <w:rFonts w:ascii="Times New Roman" w:hAnsi="Times New Roman" w:cs="Times New Roman"/>
          <w:sz w:val="28"/>
        </w:rPr>
        <w:t>.</w:t>
      </w:r>
    </w:p>
    <w:p w:rsidR="00484667" w:rsidRPr="00484667" w:rsidRDefault="00484667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Николаева Г.А.</w:t>
      </w:r>
      <w:r w:rsidRPr="00484667">
        <w:rPr>
          <w:rFonts w:ascii="Times New Roman" w:hAnsi="Times New Roman" w:cs="Times New Roman"/>
          <w:sz w:val="28"/>
        </w:rPr>
        <w:t xml:space="preserve"> Бухгалтерский учет в торговле: учебно-практическое пособие.</w:t>
      </w:r>
      <w:r>
        <w:rPr>
          <w:rFonts w:ascii="Times New Roman" w:hAnsi="Times New Roman" w:cs="Times New Roman"/>
          <w:sz w:val="28"/>
        </w:rPr>
        <w:t xml:space="preserve"> -М.: Приор, 2017</w:t>
      </w:r>
      <w:r w:rsidRPr="0048466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484667">
        <w:rPr>
          <w:rFonts w:ascii="Times New Roman" w:hAnsi="Times New Roman" w:cs="Times New Roman"/>
          <w:sz w:val="28"/>
        </w:rPr>
        <w:t>352</w:t>
      </w:r>
      <w:r>
        <w:rPr>
          <w:rFonts w:ascii="Times New Roman" w:hAnsi="Times New Roman" w:cs="Times New Roman"/>
          <w:sz w:val="28"/>
        </w:rPr>
        <w:t xml:space="preserve"> с.</w:t>
      </w:r>
    </w:p>
    <w:p w:rsidR="00484667" w:rsidRPr="00484667" w:rsidRDefault="00484667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4667">
        <w:rPr>
          <w:rFonts w:ascii="Times New Roman" w:hAnsi="Times New Roman" w:cs="Times New Roman"/>
          <w:sz w:val="28"/>
        </w:rPr>
        <w:t>Патров В.В., Пятов М.Л. Бухгалтерский учет и налогообложение операций с товарами.</w:t>
      </w:r>
      <w:r>
        <w:rPr>
          <w:rFonts w:ascii="Times New Roman" w:hAnsi="Times New Roman" w:cs="Times New Roman"/>
          <w:sz w:val="28"/>
        </w:rPr>
        <w:t xml:space="preserve"> -М.: бухгалтерский учет, 2018</w:t>
      </w:r>
      <w:r w:rsidRPr="0048466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484667">
        <w:rPr>
          <w:rFonts w:ascii="Times New Roman" w:hAnsi="Times New Roman" w:cs="Times New Roman"/>
          <w:sz w:val="28"/>
        </w:rPr>
        <w:t>240</w:t>
      </w:r>
      <w:r>
        <w:rPr>
          <w:rFonts w:ascii="Times New Roman" w:hAnsi="Times New Roman" w:cs="Times New Roman"/>
          <w:sz w:val="28"/>
        </w:rPr>
        <w:t xml:space="preserve"> с.</w:t>
      </w:r>
    </w:p>
    <w:p w:rsidR="00CC4C91" w:rsidRPr="00CC4C91" w:rsidRDefault="00CC4C91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C4C91">
        <w:rPr>
          <w:rFonts w:ascii="Times New Roman" w:hAnsi="Times New Roman" w:cs="Times New Roman"/>
          <w:sz w:val="28"/>
        </w:rPr>
        <w:t>Соскаускене</w:t>
      </w:r>
      <w:proofErr w:type="spellEnd"/>
      <w:r w:rsidRPr="00CC4C91">
        <w:rPr>
          <w:rFonts w:ascii="Times New Roman" w:hAnsi="Times New Roman" w:cs="Times New Roman"/>
          <w:sz w:val="28"/>
        </w:rPr>
        <w:t xml:space="preserve"> О.И., Субботина И.В. Товары: бухгалтерский учет и налогообложение: практическое пособие.</w:t>
      </w:r>
      <w:r>
        <w:rPr>
          <w:rFonts w:ascii="Times New Roman" w:hAnsi="Times New Roman" w:cs="Times New Roman"/>
          <w:sz w:val="28"/>
        </w:rPr>
        <w:t xml:space="preserve"> - М.: Альфа-Пресс, 201</w:t>
      </w:r>
      <w:r w:rsidRPr="00CC4C91">
        <w:rPr>
          <w:rFonts w:ascii="Times New Roman" w:hAnsi="Times New Roman" w:cs="Times New Roman"/>
          <w:sz w:val="28"/>
        </w:rPr>
        <w:t xml:space="preserve">9. </w:t>
      </w:r>
      <w:r>
        <w:rPr>
          <w:rFonts w:ascii="Times New Roman" w:hAnsi="Times New Roman" w:cs="Times New Roman"/>
          <w:sz w:val="28"/>
        </w:rPr>
        <w:t>–</w:t>
      </w:r>
      <w:r w:rsidRPr="00CC4C91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8 </w:t>
      </w:r>
      <w:r w:rsidRPr="00CC4C91">
        <w:rPr>
          <w:rFonts w:ascii="Times New Roman" w:hAnsi="Times New Roman" w:cs="Times New Roman"/>
          <w:sz w:val="28"/>
        </w:rPr>
        <w:t>с.</w:t>
      </w:r>
    </w:p>
    <w:p w:rsidR="00E54EB8" w:rsidRDefault="00CC4C91" w:rsidP="00E54EB8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Стукалина</w:t>
      </w:r>
      <w:proofErr w:type="spellEnd"/>
      <w:r>
        <w:rPr>
          <w:rFonts w:ascii="Times New Roman" w:hAnsi="Times New Roman" w:cs="Times New Roman"/>
          <w:sz w:val="28"/>
        </w:rPr>
        <w:t xml:space="preserve"> Г.А.</w:t>
      </w:r>
      <w:r w:rsidRPr="00CC4C91">
        <w:rPr>
          <w:rFonts w:ascii="Times New Roman" w:hAnsi="Times New Roman" w:cs="Times New Roman"/>
          <w:sz w:val="28"/>
        </w:rPr>
        <w:t xml:space="preserve"> Организация проведения инвентаризации в аптеке</w:t>
      </w:r>
      <w:r>
        <w:rPr>
          <w:rFonts w:ascii="Times New Roman" w:hAnsi="Times New Roman" w:cs="Times New Roman"/>
          <w:sz w:val="28"/>
        </w:rPr>
        <w:t xml:space="preserve"> </w:t>
      </w:r>
      <w:r w:rsidRPr="00CC4C91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Новая медицина, 2019. – </w:t>
      </w:r>
      <w:r w:rsidRPr="00CC4C91">
        <w:rPr>
          <w:rFonts w:ascii="Times New Roman" w:hAnsi="Times New Roman" w:cs="Times New Roman"/>
          <w:sz w:val="28"/>
        </w:rPr>
        <w:t>336</w:t>
      </w:r>
      <w:r>
        <w:rPr>
          <w:rFonts w:ascii="Times New Roman" w:hAnsi="Times New Roman" w:cs="Times New Roman"/>
          <w:sz w:val="28"/>
        </w:rPr>
        <w:t xml:space="preserve"> с</w:t>
      </w:r>
      <w:r w:rsidRPr="00CC4C91">
        <w:rPr>
          <w:rFonts w:ascii="Times New Roman" w:hAnsi="Times New Roman" w:cs="Times New Roman"/>
          <w:sz w:val="28"/>
        </w:rPr>
        <w:t>.</w:t>
      </w:r>
    </w:p>
    <w:p w:rsidR="00E54EB8" w:rsidRPr="00E54EB8" w:rsidRDefault="00E54EB8" w:rsidP="00E54EB8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4EB8">
        <w:rPr>
          <w:rFonts w:ascii="Times New Roman" w:hAnsi="Times New Roman" w:cs="Times New Roman"/>
          <w:sz w:val="28"/>
        </w:rPr>
        <w:t xml:space="preserve">Созонова И.В., </w:t>
      </w:r>
      <w:proofErr w:type="spellStart"/>
      <w:r w:rsidRPr="00E54EB8">
        <w:rPr>
          <w:rFonts w:ascii="Times New Roman" w:hAnsi="Times New Roman" w:cs="Times New Roman"/>
          <w:sz w:val="28"/>
        </w:rPr>
        <w:t>Скорохватова</w:t>
      </w:r>
      <w:proofErr w:type="spellEnd"/>
      <w:r w:rsidRPr="00E54EB8">
        <w:rPr>
          <w:rFonts w:ascii="Times New Roman" w:hAnsi="Times New Roman" w:cs="Times New Roman"/>
          <w:sz w:val="28"/>
        </w:rPr>
        <w:t xml:space="preserve"> Г.Л. Практикум по фармакологии: учебное пособие. –</w:t>
      </w:r>
      <w:r>
        <w:rPr>
          <w:rFonts w:ascii="Times New Roman" w:hAnsi="Times New Roman" w:cs="Times New Roman"/>
          <w:sz w:val="28"/>
        </w:rPr>
        <w:t xml:space="preserve"> </w:t>
      </w:r>
      <w:r w:rsidRPr="00E54EB8">
        <w:rPr>
          <w:rFonts w:ascii="Times New Roman" w:hAnsi="Times New Roman" w:cs="Times New Roman"/>
          <w:sz w:val="28"/>
        </w:rPr>
        <w:t>М.: ИКЦ «</w:t>
      </w:r>
      <w:proofErr w:type="spellStart"/>
      <w:r w:rsidRPr="00E54EB8">
        <w:rPr>
          <w:rFonts w:ascii="Times New Roman" w:hAnsi="Times New Roman" w:cs="Times New Roman"/>
          <w:sz w:val="28"/>
        </w:rPr>
        <w:t>МарТ</w:t>
      </w:r>
      <w:proofErr w:type="spellEnd"/>
      <w:r w:rsidRPr="00E54EB8">
        <w:rPr>
          <w:rFonts w:ascii="Times New Roman" w:hAnsi="Times New Roman" w:cs="Times New Roman"/>
          <w:sz w:val="28"/>
        </w:rPr>
        <w:t>»; Ростов н/Д: И</w:t>
      </w:r>
      <w:r>
        <w:rPr>
          <w:rFonts w:ascii="Times New Roman" w:hAnsi="Times New Roman" w:cs="Times New Roman"/>
          <w:sz w:val="28"/>
        </w:rPr>
        <w:t>здательский центр «</w:t>
      </w:r>
      <w:proofErr w:type="spellStart"/>
      <w:r>
        <w:rPr>
          <w:rFonts w:ascii="Times New Roman" w:hAnsi="Times New Roman" w:cs="Times New Roman"/>
          <w:sz w:val="28"/>
        </w:rPr>
        <w:t>МарТ</w:t>
      </w:r>
      <w:proofErr w:type="spellEnd"/>
      <w:r>
        <w:rPr>
          <w:rFonts w:ascii="Times New Roman" w:hAnsi="Times New Roman" w:cs="Times New Roman"/>
          <w:sz w:val="28"/>
        </w:rPr>
        <w:t>», 201</w:t>
      </w:r>
      <w:r w:rsidRPr="00E54EB8">
        <w:rPr>
          <w:rFonts w:ascii="Times New Roman" w:hAnsi="Times New Roman" w:cs="Times New Roman"/>
          <w:sz w:val="28"/>
        </w:rPr>
        <w:t>5. – 256 с.</w:t>
      </w:r>
      <w:r>
        <w:rPr>
          <w:rFonts w:ascii="Times New Roman" w:hAnsi="Times New Roman" w:cs="Times New Roman"/>
          <w:sz w:val="28"/>
        </w:rPr>
        <w:t xml:space="preserve"> </w:t>
      </w:r>
    </w:p>
    <w:p w:rsidR="00CC4C91" w:rsidRPr="00CC4C91" w:rsidRDefault="00CC4C91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Стоянова Е.С. </w:t>
      </w:r>
      <w:r w:rsidRPr="00CC4C91">
        <w:rPr>
          <w:rFonts w:ascii="Times New Roman" w:hAnsi="Times New Roman" w:cs="Times New Roman"/>
          <w:sz w:val="28"/>
        </w:rPr>
        <w:t>Финансовый менеджмент: теория и практика Учебн</w:t>
      </w:r>
      <w:r>
        <w:rPr>
          <w:rFonts w:ascii="Times New Roman" w:hAnsi="Times New Roman" w:cs="Times New Roman"/>
          <w:sz w:val="28"/>
        </w:rPr>
        <w:t>ик/ Под ред. Е.С. Стояновой - 6</w:t>
      </w:r>
      <w:r w:rsidRPr="00CC4C91">
        <w:rPr>
          <w:rFonts w:ascii="Times New Roman" w:hAnsi="Times New Roman" w:cs="Times New Roman"/>
          <w:sz w:val="28"/>
        </w:rPr>
        <w:t xml:space="preserve">-е изд., </w:t>
      </w:r>
      <w:proofErr w:type="spellStart"/>
      <w:r w:rsidRPr="00CC4C91">
        <w:rPr>
          <w:rFonts w:ascii="Times New Roman" w:hAnsi="Times New Roman" w:cs="Times New Roman"/>
          <w:sz w:val="28"/>
        </w:rPr>
        <w:t>перераб</w:t>
      </w:r>
      <w:proofErr w:type="spellEnd"/>
      <w:r w:rsidRPr="00CC4C91">
        <w:rPr>
          <w:rFonts w:ascii="Times New Roman" w:hAnsi="Times New Roman" w:cs="Times New Roman"/>
          <w:sz w:val="28"/>
        </w:rPr>
        <w:t xml:space="preserve">. и </w:t>
      </w:r>
      <w:r>
        <w:rPr>
          <w:rFonts w:ascii="Times New Roman" w:hAnsi="Times New Roman" w:cs="Times New Roman"/>
          <w:sz w:val="28"/>
        </w:rPr>
        <w:t>доп. - М.: Изд-во «Перспектива», 2016</w:t>
      </w:r>
      <w:r w:rsidRPr="00CC4C91">
        <w:rPr>
          <w:rFonts w:ascii="Times New Roman" w:hAnsi="Times New Roman" w:cs="Times New Roman"/>
          <w:sz w:val="28"/>
        </w:rPr>
        <w:t>. – 656 с.</w:t>
      </w:r>
    </w:p>
    <w:p w:rsidR="00CC4C91" w:rsidRDefault="00CC4C91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Фирстова</w:t>
      </w:r>
      <w:proofErr w:type="spellEnd"/>
      <w:r>
        <w:rPr>
          <w:rFonts w:ascii="Times New Roman" w:hAnsi="Times New Roman" w:cs="Times New Roman"/>
          <w:sz w:val="28"/>
        </w:rPr>
        <w:t xml:space="preserve"> С.Ю.</w:t>
      </w:r>
      <w:r w:rsidRPr="00CC4C91">
        <w:rPr>
          <w:rFonts w:ascii="Times New Roman" w:hAnsi="Times New Roman" w:cs="Times New Roman"/>
          <w:sz w:val="28"/>
        </w:rPr>
        <w:t xml:space="preserve"> Бухгалтерский учет в м</w:t>
      </w:r>
      <w:r>
        <w:rPr>
          <w:rFonts w:ascii="Times New Roman" w:hAnsi="Times New Roman" w:cs="Times New Roman"/>
          <w:sz w:val="28"/>
        </w:rPr>
        <w:t xml:space="preserve">едицине. – М.: </w:t>
      </w:r>
      <w:proofErr w:type="spellStart"/>
      <w:r>
        <w:rPr>
          <w:rFonts w:ascii="Times New Roman" w:hAnsi="Times New Roman" w:cs="Times New Roman"/>
          <w:sz w:val="28"/>
        </w:rPr>
        <w:t>АйПиЭр</w:t>
      </w:r>
      <w:proofErr w:type="spellEnd"/>
      <w:r>
        <w:rPr>
          <w:rFonts w:ascii="Times New Roman" w:hAnsi="Times New Roman" w:cs="Times New Roman"/>
          <w:sz w:val="28"/>
        </w:rPr>
        <w:t xml:space="preserve"> Медиа, 201</w:t>
      </w:r>
      <w:r w:rsidRPr="00CC4C91">
        <w:rPr>
          <w:rFonts w:ascii="Times New Roman" w:hAnsi="Times New Roman" w:cs="Times New Roman"/>
          <w:sz w:val="28"/>
        </w:rPr>
        <w:t>7. – 283 с.</w:t>
      </w:r>
    </w:p>
    <w:p w:rsidR="00A11ED1" w:rsidRPr="00A11ED1" w:rsidRDefault="00A11ED1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1ED1">
        <w:rPr>
          <w:rFonts w:ascii="Times New Roman" w:hAnsi="Times New Roman" w:cs="Times New Roman"/>
          <w:sz w:val="28"/>
        </w:rPr>
        <w:t>Феоктистова Е.Н. Маркетинг, теория и практик: учебно</w:t>
      </w:r>
      <w:r>
        <w:rPr>
          <w:rFonts w:ascii="Times New Roman" w:hAnsi="Times New Roman" w:cs="Times New Roman"/>
          <w:sz w:val="28"/>
        </w:rPr>
        <w:t>е пособие. -М.: Высшая школа, 2017</w:t>
      </w:r>
      <w:r w:rsidRPr="00A11ED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80 с.</w:t>
      </w:r>
    </w:p>
    <w:p w:rsidR="00E54EB8" w:rsidRDefault="00A11ED1" w:rsidP="00E54EB8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11ED1">
        <w:rPr>
          <w:rFonts w:ascii="Times New Roman" w:hAnsi="Times New Roman" w:cs="Times New Roman"/>
          <w:sz w:val="28"/>
        </w:rPr>
        <w:t>Хамидуллина</w:t>
      </w:r>
      <w:proofErr w:type="spellEnd"/>
      <w:r w:rsidRPr="00A11ED1">
        <w:rPr>
          <w:rFonts w:ascii="Times New Roman" w:hAnsi="Times New Roman" w:cs="Times New Roman"/>
          <w:sz w:val="28"/>
        </w:rPr>
        <w:t xml:space="preserve"> Р.Р. Ревизия и контроль на предприятиях в торговле: учебное пособие.</w:t>
      </w:r>
      <w:r>
        <w:rPr>
          <w:rFonts w:ascii="Times New Roman" w:hAnsi="Times New Roman" w:cs="Times New Roman"/>
          <w:sz w:val="28"/>
        </w:rPr>
        <w:t xml:space="preserve"> -М.: КНОРУС, 2016</w:t>
      </w:r>
      <w:r w:rsidRPr="00A11ED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A11ED1">
        <w:rPr>
          <w:rFonts w:ascii="Times New Roman" w:hAnsi="Times New Roman" w:cs="Times New Roman"/>
          <w:sz w:val="28"/>
        </w:rPr>
        <w:t>96</w:t>
      </w:r>
      <w:r>
        <w:rPr>
          <w:rFonts w:ascii="Times New Roman" w:hAnsi="Times New Roman" w:cs="Times New Roman"/>
          <w:sz w:val="28"/>
        </w:rPr>
        <w:t xml:space="preserve"> </w:t>
      </w:r>
      <w:r w:rsidRPr="00A11ED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.</w:t>
      </w:r>
    </w:p>
    <w:p w:rsidR="00E54EB8" w:rsidRPr="00E54EB8" w:rsidRDefault="00E54EB8" w:rsidP="00E54EB8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4EB8">
        <w:rPr>
          <w:rFonts w:ascii="Times New Roman" w:hAnsi="Times New Roman" w:cs="Times New Roman"/>
          <w:sz w:val="28"/>
        </w:rPr>
        <w:t>Чабанова В.С. Фармакология. Учебник для медицинских училищ и колледжей. Мн.:</w:t>
      </w:r>
      <w:r>
        <w:rPr>
          <w:rFonts w:ascii="Times New Roman" w:hAnsi="Times New Roman" w:cs="Times New Roman"/>
          <w:sz w:val="28"/>
        </w:rPr>
        <w:t xml:space="preserve"> Высшая школа, 2018.</w:t>
      </w:r>
      <w:r w:rsidRPr="00E54EB8">
        <w:rPr>
          <w:rFonts w:ascii="Times New Roman" w:hAnsi="Times New Roman" w:cs="Times New Roman"/>
          <w:sz w:val="28"/>
        </w:rPr>
        <w:t xml:space="preserve"> – 445 с.</w:t>
      </w:r>
    </w:p>
    <w:p w:rsidR="00A11ED1" w:rsidRPr="00A11ED1" w:rsidRDefault="00A11ED1" w:rsidP="008306C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11ED1">
        <w:rPr>
          <w:rFonts w:ascii="Times New Roman" w:hAnsi="Times New Roman" w:cs="Times New Roman"/>
          <w:sz w:val="28"/>
        </w:rPr>
        <w:t>Шеремет</w:t>
      </w:r>
      <w:proofErr w:type="spellEnd"/>
      <w:r w:rsidRPr="00A11ED1">
        <w:rPr>
          <w:rFonts w:ascii="Times New Roman" w:hAnsi="Times New Roman" w:cs="Times New Roman"/>
          <w:sz w:val="28"/>
        </w:rPr>
        <w:t xml:space="preserve"> А.Д., </w:t>
      </w:r>
      <w:proofErr w:type="spellStart"/>
      <w:r w:rsidRPr="00A11ED1">
        <w:rPr>
          <w:rFonts w:ascii="Times New Roman" w:hAnsi="Times New Roman" w:cs="Times New Roman"/>
          <w:sz w:val="28"/>
        </w:rPr>
        <w:t>Сайфулин</w:t>
      </w:r>
      <w:proofErr w:type="spellEnd"/>
      <w:r w:rsidRPr="00A11ED1">
        <w:rPr>
          <w:rFonts w:ascii="Times New Roman" w:hAnsi="Times New Roman" w:cs="Times New Roman"/>
          <w:sz w:val="28"/>
        </w:rPr>
        <w:t xml:space="preserve"> Р.С., </w:t>
      </w:r>
      <w:proofErr w:type="spellStart"/>
      <w:r w:rsidRPr="00A11ED1">
        <w:rPr>
          <w:rFonts w:ascii="Times New Roman" w:hAnsi="Times New Roman" w:cs="Times New Roman"/>
          <w:sz w:val="28"/>
        </w:rPr>
        <w:t>Негашев</w:t>
      </w:r>
      <w:proofErr w:type="spellEnd"/>
      <w:r w:rsidRPr="00A11ED1">
        <w:rPr>
          <w:rFonts w:ascii="Times New Roman" w:hAnsi="Times New Roman" w:cs="Times New Roman"/>
          <w:sz w:val="28"/>
        </w:rPr>
        <w:t xml:space="preserve"> Е.В. М</w:t>
      </w:r>
      <w:r>
        <w:rPr>
          <w:rFonts w:ascii="Times New Roman" w:hAnsi="Times New Roman" w:cs="Times New Roman"/>
          <w:sz w:val="28"/>
        </w:rPr>
        <w:t>етодика финансового анализа. – 5</w:t>
      </w:r>
      <w:r w:rsidRPr="00A11ED1">
        <w:rPr>
          <w:rFonts w:ascii="Times New Roman" w:hAnsi="Times New Roman" w:cs="Times New Roman"/>
          <w:sz w:val="28"/>
        </w:rPr>
        <w:t xml:space="preserve">-е изд., </w:t>
      </w:r>
      <w:proofErr w:type="spellStart"/>
      <w:r w:rsidRPr="00A11ED1">
        <w:rPr>
          <w:rFonts w:ascii="Times New Roman" w:hAnsi="Times New Roman" w:cs="Times New Roman"/>
          <w:sz w:val="28"/>
        </w:rPr>
        <w:t>пе</w:t>
      </w:r>
      <w:r>
        <w:rPr>
          <w:rFonts w:ascii="Times New Roman" w:hAnsi="Times New Roman" w:cs="Times New Roman"/>
          <w:sz w:val="28"/>
        </w:rPr>
        <w:t>рераб</w:t>
      </w:r>
      <w:proofErr w:type="spellEnd"/>
      <w:r>
        <w:rPr>
          <w:rFonts w:ascii="Times New Roman" w:hAnsi="Times New Roman" w:cs="Times New Roman"/>
          <w:sz w:val="28"/>
        </w:rPr>
        <w:t xml:space="preserve">. и доп.-М.: ИНФРА-М, 2020. – </w:t>
      </w:r>
      <w:r w:rsidRPr="00A11ED1">
        <w:rPr>
          <w:rFonts w:ascii="Times New Roman" w:hAnsi="Times New Roman" w:cs="Times New Roman"/>
          <w:sz w:val="28"/>
        </w:rPr>
        <w:t>208</w:t>
      </w:r>
      <w:r>
        <w:rPr>
          <w:rFonts w:ascii="Times New Roman" w:hAnsi="Times New Roman" w:cs="Times New Roman"/>
          <w:sz w:val="28"/>
        </w:rPr>
        <w:t xml:space="preserve"> </w:t>
      </w:r>
      <w:r w:rsidRPr="00A11ED1">
        <w:rPr>
          <w:rFonts w:ascii="Times New Roman" w:hAnsi="Times New Roman" w:cs="Times New Roman"/>
          <w:sz w:val="28"/>
        </w:rPr>
        <w:t>с.</w:t>
      </w:r>
    </w:p>
    <w:p w:rsidR="00B26C9F" w:rsidRPr="0081321E" w:rsidRDefault="00CC4C91" w:rsidP="0081321E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Шуляк</w:t>
      </w:r>
      <w:proofErr w:type="spellEnd"/>
      <w:r>
        <w:rPr>
          <w:rFonts w:ascii="Times New Roman" w:hAnsi="Times New Roman" w:cs="Times New Roman"/>
          <w:sz w:val="28"/>
        </w:rPr>
        <w:t xml:space="preserve"> Л.Н.</w:t>
      </w:r>
      <w:r w:rsidRPr="00CC4C91">
        <w:rPr>
          <w:rFonts w:ascii="Times New Roman" w:hAnsi="Times New Roman" w:cs="Times New Roman"/>
          <w:sz w:val="28"/>
        </w:rPr>
        <w:t xml:space="preserve"> Финансы предприятия. – М.: Издательско-тор</w:t>
      </w:r>
      <w:r>
        <w:rPr>
          <w:rFonts w:ascii="Times New Roman" w:hAnsi="Times New Roman" w:cs="Times New Roman"/>
          <w:sz w:val="28"/>
        </w:rPr>
        <w:t>говая корпорац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ия Дашков и К, 201</w:t>
      </w:r>
      <w:r w:rsidRPr="00CC4C91"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 xml:space="preserve"> –</w:t>
      </w:r>
      <w:r w:rsidRPr="00CC4C91">
        <w:rPr>
          <w:rFonts w:ascii="Times New Roman" w:hAnsi="Times New Roman" w:cs="Times New Roman"/>
          <w:sz w:val="28"/>
        </w:rPr>
        <w:t xml:space="preserve"> 712</w:t>
      </w:r>
      <w:r>
        <w:rPr>
          <w:rFonts w:ascii="Times New Roman" w:hAnsi="Times New Roman" w:cs="Times New Roman"/>
          <w:sz w:val="28"/>
        </w:rPr>
        <w:t xml:space="preserve"> </w:t>
      </w:r>
      <w:r w:rsidRPr="00CC4C91">
        <w:rPr>
          <w:rFonts w:ascii="Times New Roman" w:hAnsi="Times New Roman" w:cs="Times New Roman"/>
          <w:sz w:val="28"/>
        </w:rPr>
        <w:t>с.</w:t>
      </w:r>
      <w:r w:rsidR="00B26C9F">
        <w:rPr>
          <w:rFonts w:ascii="Times New Roman" w:hAnsi="Times New Roman" w:cs="Times New Roman"/>
          <w:sz w:val="28"/>
        </w:rPr>
        <w:t xml:space="preserve"> </w:t>
      </w:r>
    </w:p>
    <w:sectPr w:rsidR="00B26C9F" w:rsidRPr="0081321E" w:rsidSect="00421AA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81" w:rsidRDefault="001B7581" w:rsidP="00421AA2">
      <w:pPr>
        <w:spacing w:after="0" w:line="240" w:lineRule="auto"/>
      </w:pPr>
      <w:r>
        <w:separator/>
      </w:r>
    </w:p>
  </w:endnote>
  <w:endnote w:type="continuationSeparator" w:id="0">
    <w:p w:rsidR="001B7581" w:rsidRDefault="001B7581" w:rsidP="0042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6093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266E" w:rsidRPr="00421AA2" w:rsidRDefault="00FD266E">
        <w:pPr>
          <w:pStyle w:val="a5"/>
          <w:jc w:val="center"/>
          <w:rPr>
            <w:rFonts w:ascii="Times New Roman" w:hAnsi="Times New Roman" w:cs="Times New Roman"/>
          </w:rPr>
        </w:pPr>
        <w:r w:rsidRPr="00421AA2">
          <w:rPr>
            <w:rFonts w:ascii="Times New Roman" w:hAnsi="Times New Roman" w:cs="Times New Roman"/>
          </w:rPr>
          <w:fldChar w:fldCharType="begin"/>
        </w:r>
        <w:r w:rsidRPr="00421AA2">
          <w:rPr>
            <w:rFonts w:ascii="Times New Roman" w:hAnsi="Times New Roman" w:cs="Times New Roman"/>
          </w:rPr>
          <w:instrText>PAGE   \* MERGEFORMAT</w:instrText>
        </w:r>
        <w:r w:rsidRPr="00421AA2">
          <w:rPr>
            <w:rFonts w:ascii="Times New Roman" w:hAnsi="Times New Roman" w:cs="Times New Roman"/>
          </w:rPr>
          <w:fldChar w:fldCharType="separate"/>
        </w:r>
        <w:r w:rsidR="0081321E">
          <w:rPr>
            <w:rFonts w:ascii="Times New Roman" w:hAnsi="Times New Roman" w:cs="Times New Roman"/>
            <w:noProof/>
          </w:rPr>
          <w:t>9</w:t>
        </w:r>
        <w:r w:rsidRPr="00421AA2">
          <w:rPr>
            <w:rFonts w:ascii="Times New Roman" w:hAnsi="Times New Roman" w:cs="Times New Roman"/>
          </w:rPr>
          <w:fldChar w:fldCharType="end"/>
        </w:r>
      </w:p>
    </w:sdtContent>
  </w:sdt>
  <w:p w:rsidR="00FD266E" w:rsidRDefault="00FD26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81" w:rsidRDefault="001B7581" w:rsidP="00421AA2">
      <w:pPr>
        <w:spacing w:after="0" w:line="240" w:lineRule="auto"/>
      </w:pPr>
      <w:r>
        <w:separator/>
      </w:r>
    </w:p>
  </w:footnote>
  <w:footnote w:type="continuationSeparator" w:id="0">
    <w:p w:rsidR="001B7581" w:rsidRDefault="001B7581" w:rsidP="0042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D9" w:rsidRDefault="001B7581" w:rsidP="003279D9">
    <w:pPr>
      <w:pStyle w:val="a3"/>
      <w:jc w:val="center"/>
    </w:pPr>
    <w:hyperlink r:id="rId1" w:history="1">
      <w:r w:rsidR="003279D9" w:rsidRPr="001152E1">
        <w:rPr>
          <w:rStyle w:val="a9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3279D9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D9" w:rsidRDefault="001B7581" w:rsidP="003279D9">
    <w:pPr>
      <w:pStyle w:val="a3"/>
      <w:jc w:val="center"/>
    </w:pPr>
    <w:hyperlink r:id="rId1" w:history="1">
      <w:r w:rsidR="003279D9" w:rsidRPr="001152E1">
        <w:rPr>
          <w:rStyle w:val="a9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3279D9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936"/>
    <w:multiLevelType w:val="hybridMultilevel"/>
    <w:tmpl w:val="F59628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2152C0"/>
    <w:multiLevelType w:val="hybridMultilevel"/>
    <w:tmpl w:val="CD00F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B63079"/>
    <w:multiLevelType w:val="hybridMultilevel"/>
    <w:tmpl w:val="FE024FAC"/>
    <w:lvl w:ilvl="0" w:tplc="E402C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DC0858"/>
    <w:multiLevelType w:val="hybridMultilevel"/>
    <w:tmpl w:val="A2008C30"/>
    <w:lvl w:ilvl="0" w:tplc="E402C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13478C"/>
    <w:multiLevelType w:val="hybridMultilevel"/>
    <w:tmpl w:val="01B86C54"/>
    <w:lvl w:ilvl="0" w:tplc="E402C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FB15B0"/>
    <w:multiLevelType w:val="hybridMultilevel"/>
    <w:tmpl w:val="74F0A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27212A"/>
    <w:multiLevelType w:val="hybridMultilevel"/>
    <w:tmpl w:val="6B04D258"/>
    <w:lvl w:ilvl="0" w:tplc="B8A04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C46D3"/>
    <w:multiLevelType w:val="hybridMultilevel"/>
    <w:tmpl w:val="B8A4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2477E"/>
    <w:multiLevelType w:val="hybridMultilevel"/>
    <w:tmpl w:val="06FA12D6"/>
    <w:lvl w:ilvl="0" w:tplc="E402C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C342DB"/>
    <w:multiLevelType w:val="hybridMultilevel"/>
    <w:tmpl w:val="5C10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F063D"/>
    <w:multiLevelType w:val="hybridMultilevel"/>
    <w:tmpl w:val="0352BE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582425"/>
    <w:multiLevelType w:val="hybridMultilevel"/>
    <w:tmpl w:val="984E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355E3"/>
    <w:multiLevelType w:val="hybridMultilevel"/>
    <w:tmpl w:val="466E7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11"/>
    <w:rsid w:val="00031FD4"/>
    <w:rsid w:val="0003207F"/>
    <w:rsid w:val="000345C0"/>
    <w:rsid w:val="00040B16"/>
    <w:rsid w:val="000460D2"/>
    <w:rsid w:val="000574E7"/>
    <w:rsid w:val="000B0051"/>
    <w:rsid w:val="000D634C"/>
    <w:rsid w:val="000F14EC"/>
    <w:rsid w:val="001113B0"/>
    <w:rsid w:val="00135571"/>
    <w:rsid w:val="00143B56"/>
    <w:rsid w:val="0014427D"/>
    <w:rsid w:val="00145D68"/>
    <w:rsid w:val="00161E1C"/>
    <w:rsid w:val="00164920"/>
    <w:rsid w:val="00165010"/>
    <w:rsid w:val="0017657C"/>
    <w:rsid w:val="001939A6"/>
    <w:rsid w:val="00197521"/>
    <w:rsid w:val="001B3892"/>
    <w:rsid w:val="001B7581"/>
    <w:rsid w:val="001C48CC"/>
    <w:rsid w:val="001D16AA"/>
    <w:rsid w:val="001E0EA8"/>
    <w:rsid w:val="001E1F0E"/>
    <w:rsid w:val="002060BD"/>
    <w:rsid w:val="002333EF"/>
    <w:rsid w:val="0027183E"/>
    <w:rsid w:val="00305DAF"/>
    <w:rsid w:val="00320A23"/>
    <w:rsid w:val="003279D9"/>
    <w:rsid w:val="00342EF1"/>
    <w:rsid w:val="003529A4"/>
    <w:rsid w:val="00355360"/>
    <w:rsid w:val="0036520A"/>
    <w:rsid w:val="00372D0A"/>
    <w:rsid w:val="0039101C"/>
    <w:rsid w:val="003A4E53"/>
    <w:rsid w:val="003A623C"/>
    <w:rsid w:val="003A640F"/>
    <w:rsid w:val="003B1A0B"/>
    <w:rsid w:val="003B7216"/>
    <w:rsid w:val="003D35EB"/>
    <w:rsid w:val="003E0656"/>
    <w:rsid w:val="003F0D7A"/>
    <w:rsid w:val="003F5188"/>
    <w:rsid w:val="003F5AC3"/>
    <w:rsid w:val="00404FEB"/>
    <w:rsid w:val="00416857"/>
    <w:rsid w:val="00421AA2"/>
    <w:rsid w:val="00432FCF"/>
    <w:rsid w:val="004332CB"/>
    <w:rsid w:val="0044192F"/>
    <w:rsid w:val="004534C1"/>
    <w:rsid w:val="00453CAC"/>
    <w:rsid w:val="00457A0E"/>
    <w:rsid w:val="00461E41"/>
    <w:rsid w:val="00471CB1"/>
    <w:rsid w:val="00484667"/>
    <w:rsid w:val="004961E6"/>
    <w:rsid w:val="004E5CF0"/>
    <w:rsid w:val="004E7130"/>
    <w:rsid w:val="00517ADE"/>
    <w:rsid w:val="00522B74"/>
    <w:rsid w:val="005557C7"/>
    <w:rsid w:val="00557C96"/>
    <w:rsid w:val="00592311"/>
    <w:rsid w:val="005A4620"/>
    <w:rsid w:val="005C2891"/>
    <w:rsid w:val="00606272"/>
    <w:rsid w:val="00616EF9"/>
    <w:rsid w:val="0062640C"/>
    <w:rsid w:val="006950F5"/>
    <w:rsid w:val="006A058A"/>
    <w:rsid w:val="006A0BA0"/>
    <w:rsid w:val="006B02A0"/>
    <w:rsid w:val="006C5AD0"/>
    <w:rsid w:val="006E3C2E"/>
    <w:rsid w:val="007145C9"/>
    <w:rsid w:val="00724C0F"/>
    <w:rsid w:val="00731B55"/>
    <w:rsid w:val="007472BC"/>
    <w:rsid w:val="00747A47"/>
    <w:rsid w:val="00760CBF"/>
    <w:rsid w:val="0076654A"/>
    <w:rsid w:val="00771E73"/>
    <w:rsid w:val="007833A0"/>
    <w:rsid w:val="007A0111"/>
    <w:rsid w:val="007D00C0"/>
    <w:rsid w:val="0080235B"/>
    <w:rsid w:val="0081235A"/>
    <w:rsid w:val="0081321E"/>
    <w:rsid w:val="008306C2"/>
    <w:rsid w:val="008707D0"/>
    <w:rsid w:val="0087667E"/>
    <w:rsid w:val="008906B2"/>
    <w:rsid w:val="0089507C"/>
    <w:rsid w:val="008C7CCC"/>
    <w:rsid w:val="008E3B68"/>
    <w:rsid w:val="0091432A"/>
    <w:rsid w:val="00925075"/>
    <w:rsid w:val="00926E06"/>
    <w:rsid w:val="00935A3D"/>
    <w:rsid w:val="00943324"/>
    <w:rsid w:val="009649C6"/>
    <w:rsid w:val="00976B02"/>
    <w:rsid w:val="009A1C3B"/>
    <w:rsid w:val="009C1AE7"/>
    <w:rsid w:val="009C6ED3"/>
    <w:rsid w:val="009E1528"/>
    <w:rsid w:val="009E529C"/>
    <w:rsid w:val="00A11ED1"/>
    <w:rsid w:val="00A309D6"/>
    <w:rsid w:val="00A30D49"/>
    <w:rsid w:val="00A54A66"/>
    <w:rsid w:val="00A62C15"/>
    <w:rsid w:val="00AA0FD8"/>
    <w:rsid w:val="00AB3C6D"/>
    <w:rsid w:val="00AD2403"/>
    <w:rsid w:val="00AF2A0E"/>
    <w:rsid w:val="00B04A2C"/>
    <w:rsid w:val="00B07F32"/>
    <w:rsid w:val="00B26C9F"/>
    <w:rsid w:val="00B310D0"/>
    <w:rsid w:val="00B336F9"/>
    <w:rsid w:val="00B53D89"/>
    <w:rsid w:val="00B62451"/>
    <w:rsid w:val="00B64690"/>
    <w:rsid w:val="00B76A97"/>
    <w:rsid w:val="00B95A78"/>
    <w:rsid w:val="00B9665B"/>
    <w:rsid w:val="00BA194D"/>
    <w:rsid w:val="00BC453D"/>
    <w:rsid w:val="00BF02E7"/>
    <w:rsid w:val="00BF5686"/>
    <w:rsid w:val="00BF5C5F"/>
    <w:rsid w:val="00BF7BAD"/>
    <w:rsid w:val="00C10C43"/>
    <w:rsid w:val="00C1567F"/>
    <w:rsid w:val="00C22701"/>
    <w:rsid w:val="00C33AF6"/>
    <w:rsid w:val="00C71459"/>
    <w:rsid w:val="00C73E00"/>
    <w:rsid w:val="00C814A4"/>
    <w:rsid w:val="00C8688F"/>
    <w:rsid w:val="00C96B86"/>
    <w:rsid w:val="00CA7FA2"/>
    <w:rsid w:val="00CC4C91"/>
    <w:rsid w:val="00CD42D9"/>
    <w:rsid w:val="00CD6463"/>
    <w:rsid w:val="00CE3567"/>
    <w:rsid w:val="00CF281F"/>
    <w:rsid w:val="00CF2FB7"/>
    <w:rsid w:val="00CF3FA3"/>
    <w:rsid w:val="00D1730A"/>
    <w:rsid w:val="00D23A38"/>
    <w:rsid w:val="00D33BFB"/>
    <w:rsid w:val="00D50358"/>
    <w:rsid w:val="00D66333"/>
    <w:rsid w:val="00D67342"/>
    <w:rsid w:val="00D74CDC"/>
    <w:rsid w:val="00D94971"/>
    <w:rsid w:val="00DA319A"/>
    <w:rsid w:val="00DA5284"/>
    <w:rsid w:val="00DD35BC"/>
    <w:rsid w:val="00DE654D"/>
    <w:rsid w:val="00E1161F"/>
    <w:rsid w:val="00E17BFD"/>
    <w:rsid w:val="00E261EE"/>
    <w:rsid w:val="00E31CB5"/>
    <w:rsid w:val="00E35E67"/>
    <w:rsid w:val="00E54EB8"/>
    <w:rsid w:val="00E618F6"/>
    <w:rsid w:val="00E91180"/>
    <w:rsid w:val="00E955AE"/>
    <w:rsid w:val="00EA79D2"/>
    <w:rsid w:val="00EC3B33"/>
    <w:rsid w:val="00EF07A3"/>
    <w:rsid w:val="00F1489A"/>
    <w:rsid w:val="00F315EF"/>
    <w:rsid w:val="00F40776"/>
    <w:rsid w:val="00F41858"/>
    <w:rsid w:val="00F75606"/>
    <w:rsid w:val="00F776E0"/>
    <w:rsid w:val="00F85D08"/>
    <w:rsid w:val="00F874A6"/>
    <w:rsid w:val="00FB0673"/>
    <w:rsid w:val="00FC2DAD"/>
    <w:rsid w:val="00FD0DDE"/>
    <w:rsid w:val="00FD1454"/>
    <w:rsid w:val="00FD266E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4E74-0CDE-4820-AA9C-3DC34FD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AA2"/>
  </w:style>
  <w:style w:type="paragraph" w:styleId="a5">
    <w:name w:val="footer"/>
    <w:basedOn w:val="a"/>
    <w:link w:val="a6"/>
    <w:uiPriority w:val="99"/>
    <w:unhideWhenUsed/>
    <w:rsid w:val="0042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AA2"/>
  </w:style>
  <w:style w:type="paragraph" w:styleId="a7">
    <w:name w:val="List Paragraph"/>
    <w:basedOn w:val="a"/>
    <w:uiPriority w:val="34"/>
    <w:qFormat/>
    <w:rsid w:val="0076654A"/>
    <w:pPr>
      <w:ind w:left="720"/>
      <w:contextualSpacing/>
    </w:pPr>
  </w:style>
  <w:style w:type="table" w:styleId="a8">
    <w:name w:val="Table Grid"/>
    <w:basedOn w:val="a1"/>
    <w:uiPriority w:val="59"/>
    <w:rsid w:val="00E6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279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9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Мед.Курсовик;</Company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инвентаризации в аптечных организациях</dc:title>
  <dc:subject/>
  <dc:creator>Мед.Курсовик</dc:creator>
  <cp:keywords>Фармация</cp:keywords>
  <dc:description/>
  <cp:lastModifiedBy>Учетная запись Майкрософт</cp:lastModifiedBy>
  <cp:revision>55</cp:revision>
  <dcterms:created xsi:type="dcterms:W3CDTF">2020-04-29T06:09:00Z</dcterms:created>
  <dcterms:modified xsi:type="dcterms:W3CDTF">2021-10-10T08:21:00Z</dcterms:modified>
</cp:coreProperties>
</file>