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36131557"/>
    <w:bookmarkEnd w:id="0"/>
    <w:p w:rsidR="002259D1" w:rsidRDefault="00EC0407" w:rsidP="00E703C8">
      <w:pPr>
        <w:jc w:val="center"/>
      </w:pPr>
      <w:r w:rsidRPr="00665C0F">
        <w:object w:dxaOrig="9355" w:dyaOrig="14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85pt" o:ole="">
            <v:imagedata r:id="rId8" o:title=""/>
          </v:shape>
          <o:OLEObject Type="Embed" ProgID="Word.Document.12" ShapeID="_x0000_i1025" DrawAspect="Content" ObjectID="_1691332899" r:id="rId9">
            <o:FieldCodes>\s</o:FieldCodes>
          </o:OLEObject>
        </w:object>
      </w:r>
    </w:p>
    <w:p w:rsidR="00EE1A3C" w:rsidRDefault="00665C0F" w:rsidP="00E70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B7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E1A3C" w:rsidRPr="007A1E84" w:rsidRDefault="00EE1A3C" w:rsidP="008006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632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</w:t>
      </w:r>
      <w:r w:rsidR="005A4692" w:rsidRPr="00800632">
        <w:rPr>
          <w:rFonts w:ascii="Times New Roman" w:hAnsi="Times New Roman" w:cs="Times New Roman"/>
          <w:sz w:val="28"/>
          <w:szCs w:val="28"/>
        </w:rPr>
        <w:t>………</w:t>
      </w:r>
      <w:r w:rsidR="00800632" w:rsidRPr="00800632">
        <w:rPr>
          <w:rFonts w:ascii="Times New Roman" w:hAnsi="Times New Roman" w:cs="Times New Roman"/>
          <w:sz w:val="28"/>
          <w:szCs w:val="28"/>
        </w:rPr>
        <w:t>…</w:t>
      </w:r>
      <w:r w:rsidR="00EC0407">
        <w:rPr>
          <w:rFonts w:ascii="Times New Roman" w:hAnsi="Times New Roman" w:cs="Times New Roman"/>
          <w:sz w:val="28"/>
          <w:szCs w:val="28"/>
        </w:rPr>
        <w:t>…..3</w:t>
      </w:r>
    </w:p>
    <w:p w:rsidR="00EE1A3C" w:rsidRPr="00800632" w:rsidRDefault="00E703C8" w:rsidP="0080063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</w:t>
      </w:r>
      <w:r w:rsidRPr="00800632">
        <w:rPr>
          <w:rFonts w:ascii="Times New Roman" w:hAnsi="Times New Roman" w:cs="Times New Roman"/>
          <w:sz w:val="28"/>
          <w:szCs w:val="28"/>
        </w:rPr>
        <w:t xml:space="preserve"> ФЕЛЬДШЕРА В</w:t>
      </w:r>
      <w:r w:rsidR="00EC0407">
        <w:rPr>
          <w:rFonts w:ascii="Times New Roman" w:hAnsi="Times New Roman" w:cs="Times New Roman"/>
          <w:sz w:val="28"/>
          <w:szCs w:val="28"/>
        </w:rPr>
        <w:t xml:space="preserve"> ДИАГНОСТИКЕ И ЛЕЧЕНИИ </w:t>
      </w:r>
      <w:r>
        <w:rPr>
          <w:rFonts w:ascii="Times New Roman" w:hAnsi="Times New Roman" w:cs="Times New Roman"/>
          <w:sz w:val="28"/>
          <w:szCs w:val="28"/>
        </w:rPr>
        <w:t>ПАЦИЕНТОВ,</w:t>
      </w:r>
      <w:r w:rsidRPr="00800632">
        <w:rPr>
          <w:rFonts w:ascii="Times New Roman" w:hAnsi="Times New Roman" w:cs="Times New Roman"/>
          <w:sz w:val="28"/>
          <w:szCs w:val="28"/>
        </w:rPr>
        <w:t xml:space="preserve"> ЗАБОЛЕВ</w:t>
      </w:r>
      <w:r>
        <w:rPr>
          <w:rFonts w:ascii="Times New Roman" w:hAnsi="Times New Roman" w:cs="Times New Roman"/>
          <w:sz w:val="28"/>
          <w:szCs w:val="28"/>
        </w:rPr>
        <w:t>ШИХ</w:t>
      </w:r>
      <w:r w:rsidRPr="00800632">
        <w:rPr>
          <w:rFonts w:ascii="Times New Roman" w:hAnsi="Times New Roman" w:cs="Times New Roman"/>
          <w:sz w:val="28"/>
          <w:szCs w:val="28"/>
        </w:rPr>
        <w:t xml:space="preserve"> КОРЬЮ</w:t>
      </w:r>
    </w:p>
    <w:p w:rsidR="001A0B0C" w:rsidRPr="00800632" w:rsidRDefault="001A0B0C" w:rsidP="00800632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32">
        <w:rPr>
          <w:rFonts w:ascii="Times New Roman" w:hAnsi="Times New Roman" w:cs="Times New Roman"/>
          <w:sz w:val="28"/>
          <w:szCs w:val="28"/>
        </w:rPr>
        <w:t xml:space="preserve">Этиология и патогенез </w:t>
      </w:r>
      <w:r w:rsidR="005A4692" w:rsidRPr="00800632">
        <w:rPr>
          <w:rFonts w:ascii="Times New Roman" w:hAnsi="Times New Roman" w:cs="Times New Roman"/>
          <w:sz w:val="28"/>
          <w:szCs w:val="28"/>
        </w:rPr>
        <w:t>заболевания</w:t>
      </w:r>
      <w:r w:rsidR="007A1E84">
        <w:rPr>
          <w:rFonts w:ascii="Times New Roman" w:hAnsi="Times New Roman" w:cs="Times New Roman"/>
          <w:sz w:val="28"/>
          <w:szCs w:val="28"/>
        </w:rPr>
        <w:t xml:space="preserve"> </w:t>
      </w:r>
      <w:r w:rsidR="005A4692" w:rsidRPr="00800632">
        <w:rPr>
          <w:rFonts w:ascii="Times New Roman" w:hAnsi="Times New Roman" w:cs="Times New Roman"/>
          <w:sz w:val="28"/>
          <w:szCs w:val="28"/>
        </w:rPr>
        <w:t>....</w:t>
      </w:r>
      <w:r w:rsidR="00800632" w:rsidRPr="00800632">
        <w:rPr>
          <w:rFonts w:ascii="Times New Roman" w:hAnsi="Times New Roman" w:cs="Times New Roman"/>
          <w:sz w:val="28"/>
          <w:szCs w:val="28"/>
        </w:rPr>
        <w:t>..........</w:t>
      </w:r>
      <w:r w:rsidR="005A4692" w:rsidRPr="00800632">
        <w:rPr>
          <w:rFonts w:ascii="Times New Roman" w:hAnsi="Times New Roman" w:cs="Times New Roman"/>
          <w:sz w:val="28"/>
          <w:szCs w:val="28"/>
        </w:rPr>
        <w:t>....</w:t>
      </w:r>
      <w:r w:rsidR="007A1E84">
        <w:rPr>
          <w:rFonts w:ascii="Times New Roman" w:hAnsi="Times New Roman" w:cs="Times New Roman"/>
          <w:sz w:val="28"/>
          <w:szCs w:val="28"/>
        </w:rPr>
        <w:t>..............................</w:t>
      </w:r>
      <w:r w:rsidR="005A4692" w:rsidRPr="00800632">
        <w:rPr>
          <w:rFonts w:ascii="Times New Roman" w:hAnsi="Times New Roman" w:cs="Times New Roman"/>
          <w:sz w:val="28"/>
          <w:szCs w:val="28"/>
        </w:rPr>
        <w:t>....</w:t>
      </w:r>
      <w:r w:rsidR="00EC0407">
        <w:rPr>
          <w:rFonts w:ascii="Times New Roman" w:hAnsi="Times New Roman" w:cs="Times New Roman"/>
          <w:sz w:val="28"/>
          <w:szCs w:val="28"/>
        </w:rPr>
        <w:t>......</w:t>
      </w:r>
      <w:r w:rsidR="00AC7090">
        <w:rPr>
          <w:rFonts w:ascii="Times New Roman" w:hAnsi="Times New Roman" w:cs="Times New Roman"/>
          <w:sz w:val="28"/>
          <w:szCs w:val="28"/>
        </w:rPr>
        <w:t>5</w:t>
      </w:r>
    </w:p>
    <w:p w:rsidR="001A0B0C" w:rsidRDefault="001A0B0C" w:rsidP="00E703C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32">
        <w:rPr>
          <w:rFonts w:ascii="Times New Roman" w:hAnsi="Times New Roman" w:cs="Times New Roman"/>
          <w:sz w:val="28"/>
          <w:szCs w:val="28"/>
        </w:rPr>
        <w:t>Клиническая картина заболевания</w:t>
      </w:r>
      <w:r w:rsidR="00E703C8" w:rsidRPr="00E703C8">
        <w:t xml:space="preserve"> </w:t>
      </w:r>
      <w:r w:rsidR="00800632">
        <w:rPr>
          <w:rFonts w:ascii="Times New Roman" w:hAnsi="Times New Roman" w:cs="Times New Roman"/>
          <w:sz w:val="28"/>
          <w:szCs w:val="28"/>
        </w:rPr>
        <w:t>…</w:t>
      </w:r>
      <w:r w:rsidR="007A1E84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5A4692" w:rsidRPr="00800632">
        <w:rPr>
          <w:rFonts w:ascii="Times New Roman" w:hAnsi="Times New Roman" w:cs="Times New Roman"/>
          <w:sz w:val="28"/>
          <w:szCs w:val="28"/>
        </w:rPr>
        <w:t>…</w:t>
      </w:r>
      <w:r w:rsidR="00EC0407">
        <w:rPr>
          <w:rFonts w:ascii="Times New Roman" w:hAnsi="Times New Roman" w:cs="Times New Roman"/>
          <w:sz w:val="28"/>
          <w:szCs w:val="28"/>
        </w:rPr>
        <w:t>…</w:t>
      </w:r>
      <w:r w:rsidR="0043756F">
        <w:rPr>
          <w:rFonts w:ascii="Times New Roman" w:hAnsi="Times New Roman" w:cs="Times New Roman"/>
          <w:sz w:val="28"/>
          <w:szCs w:val="28"/>
        </w:rPr>
        <w:t>7</w:t>
      </w:r>
    </w:p>
    <w:p w:rsidR="00143F9F" w:rsidRDefault="00143F9F" w:rsidP="00800632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Осложнения</w:t>
      </w:r>
      <w:r w:rsidR="00AF0ECB">
        <w:rPr>
          <w:rFonts w:ascii="Times New Roman" w:hAnsi="Times New Roman" w:cs="Times New Roman"/>
          <w:sz w:val="28"/>
          <w:szCs w:val="28"/>
        </w:rPr>
        <w:t xml:space="preserve">, вызванные </w:t>
      </w:r>
      <w:r w:rsidR="002E430A">
        <w:rPr>
          <w:rFonts w:ascii="Times New Roman" w:hAnsi="Times New Roman" w:cs="Times New Roman"/>
          <w:sz w:val="28"/>
          <w:szCs w:val="28"/>
        </w:rPr>
        <w:t>корью……….</w:t>
      </w:r>
      <w:r w:rsidR="0043756F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EC0407">
        <w:rPr>
          <w:rFonts w:ascii="Times New Roman" w:hAnsi="Times New Roman" w:cs="Times New Roman"/>
          <w:sz w:val="28"/>
          <w:szCs w:val="28"/>
        </w:rPr>
        <w:t>..</w:t>
      </w:r>
      <w:r w:rsidR="0043756F">
        <w:rPr>
          <w:rFonts w:ascii="Times New Roman" w:hAnsi="Times New Roman" w:cs="Times New Roman"/>
          <w:sz w:val="28"/>
          <w:szCs w:val="28"/>
        </w:rPr>
        <w:t>10</w:t>
      </w:r>
    </w:p>
    <w:p w:rsidR="00143F9F" w:rsidRDefault="00143F9F" w:rsidP="00143F9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9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E703C8">
        <w:rPr>
          <w:rFonts w:ascii="Times New Roman" w:hAnsi="Times New Roman" w:cs="Times New Roman"/>
          <w:sz w:val="28"/>
          <w:szCs w:val="28"/>
        </w:rPr>
        <w:t xml:space="preserve">протекания </w:t>
      </w:r>
      <w:r w:rsidRPr="00143F9F">
        <w:rPr>
          <w:rFonts w:ascii="Times New Roman" w:hAnsi="Times New Roman" w:cs="Times New Roman"/>
          <w:sz w:val="28"/>
          <w:szCs w:val="28"/>
        </w:rPr>
        <w:t>кори у детей раннего возраста</w:t>
      </w:r>
      <w:r w:rsidR="00BB1832">
        <w:rPr>
          <w:rFonts w:ascii="Times New Roman" w:hAnsi="Times New Roman" w:cs="Times New Roman"/>
          <w:sz w:val="28"/>
          <w:szCs w:val="28"/>
        </w:rPr>
        <w:t>…</w:t>
      </w:r>
      <w:r w:rsidR="002E430A">
        <w:rPr>
          <w:rFonts w:ascii="Times New Roman" w:hAnsi="Times New Roman" w:cs="Times New Roman"/>
          <w:sz w:val="28"/>
          <w:szCs w:val="28"/>
        </w:rPr>
        <w:t>……….</w:t>
      </w:r>
      <w:r w:rsidR="00BB1832">
        <w:rPr>
          <w:rFonts w:ascii="Times New Roman" w:hAnsi="Times New Roman" w:cs="Times New Roman"/>
          <w:sz w:val="28"/>
          <w:szCs w:val="28"/>
        </w:rPr>
        <w:t>..</w:t>
      </w:r>
      <w:r w:rsidR="00EC0407">
        <w:rPr>
          <w:rFonts w:ascii="Times New Roman" w:hAnsi="Times New Roman" w:cs="Times New Roman"/>
          <w:sz w:val="28"/>
          <w:szCs w:val="28"/>
        </w:rPr>
        <w:t>...</w:t>
      </w:r>
      <w:r w:rsidR="00BB1832">
        <w:rPr>
          <w:rFonts w:ascii="Times New Roman" w:hAnsi="Times New Roman" w:cs="Times New Roman"/>
          <w:sz w:val="28"/>
          <w:szCs w:val="28"/>
        </w:rPr>
        <w:t>1</w:t>
      </w:r>
      <w:r w:rsidR="0043756F">
        <w:rPr>
          <w:rFonts w:ascii="Times New Roman" w:hAnsi="Times New Roman" w:cs="Times New Roman"/>
          <w:sz w:val="28"/>
          <w:szCs w:val="28"/>
        </w:rPr>
        <w:t>1</w:t>
      </w:r>
      <w:r w:rsidRPr="00143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B0C" w:rsidRPr="00800632" w:rsidRDefault="001A0B0C" w:rsidP="00143F9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32">
        <w:rPr>
          <w:rFonts w:ascii="Times New Roman" w:hAnsi="Times New Roman" w:cs="Times New Roman"/>
          <w:sz w:val="28"/>
          <w:szCs w:val="28"/>
        </w:rPr>
        <w:t xml:space="preserve">Дифференциальная </w:t>
      </w:r>
      <w:r w:rsidR="00800632" w:rsidRPr="00800632">
        <w:rPr>
          <w:rFonts w:ascii="Times New Roman" w:hAnsi="Times New Roman" w:cs="Times New Roman"/>
          <w:sz w:val="28"/>
          <w:szCs w:val="28"/>
        </w:rPr>
        <w:t>диагностика к</w:t>
      </w:r>
      <w:r w:rsidRPr="00800632">
        <w:rPr>
          <w:rFonts w:ascii="Times New Roman" w:hAnsi="Times New Roman" w:cs="Times New Roman"/>
          <w:sz w:val="28"/>
          <w:szCs w:val="28"/>
        </w:rPr>
        <w:t xml:space="preserve">ори с другими вирусными инфекционными </w:t>
      </w:r>
      <w:r w:rsidR="005A4692" w:rsidRPr="00800632">
        <w:rPr>
          <w:rFonts w:ascii="Times New Roman" w:hAnsi="Times New Roman" w:cs="Times New Roman"/>
          <w:sz w:val="28"/>
          <w:szCs w:val="28"/>
        </w:rPr>
        <w:t>заболеваниями</w:t>
      </w:r>
      <w:r w:rsidR="00800632" w:rsidRPr="00800632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5A4692" w:rsidRPr="00800632">
        <w:rPr>
          <w:rFonts w:ascii="Times New Roman" w:hAnsi="Times New Roman" w:cs="Times New Roman"/>
          <w:sz w:val="28"/>
          <w:szCs w:val="28"/>
        </w:rPr>
        <w:t>…</w:t>
      </w:r>
      <w:r w:rsidR="0043756F">
        <w:rPr>
          <w:rFonts w:ascii="Times New Roman" w:hAnsi="Times New Roman" w:cs="Times New Roman"/>
          <w:sz w:val="28"/>
          <w:szCs w:val="28"/>
        </w:rPr>
        <w:t>…</w:t>
      </w:r>
      <w:r w:rsidR="00EC0407">
        <w:rPr>
          <w:rFonts w:ascii="Times New Roman" w:hAnsi="Times New Roman" w:cs="Times New Roman"/>
          <w:sz w:val="28"/>
          <w:szCs w:val="28"/>
        </w:rPr>
        <w:t>...</w:t>
      </w:r>
      <w:r w:rsidR="0043756F">
        <w:rPr>
          <w:rFonts w:ascii="Times New Roman" w:hAnsi="Times New Roman" w:cs="Times New Roman"/>
          <w:sz w:val="28"/>
          <w:szCs w:val="28"/>
        </w:rPr>
        <w:t>12</w:t>
      </w:r>
    </w:p>
    <w:p w:rsidR="001A0B0C" w:rsidRDefault="006B7A2F" w:rsidP="00800632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6B">
        <w:rPr>
          <w:rFonts w:ascii="Times New Roman" w:hAnsi="Times New Roman" w:cs="Times New Roman"/>
          <w:sz w:val="28"/>
          <w:szCs w:val="28"/>
        </w:rPr>
        <w:t>Особенности современного течения кори в разных возрастных группах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EC0407">
        <w:rPr>
          <w:rFonts w:ascii="Times New Roman" w:hAnsi="Times New Roman" w:cs="Times New Roman"/>
          <w:sz w:val="28"/>
          <w:szCs w:val="28"/>
        </w:rPr>
        <w:t>…</w:t>
      </w:r>
      <w:r w:rsidR="0043756F">
        <w:rPr>
          <w:rFonts w:ascii="Times New Roman" w:hAnsi="Times New Roman" w:cs="Times New Roman"/>
          <w:sz w:val="28"/>
          <w:szCs w:val="28"/>
        </w:rPr>
        <w:t>14</w:t>
      </w:r>
    </w:p>
    <w:p w:rsidR="0095416B" w:rsidRDefault="006B7A2F" w:rsidP="0095416B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лечения и тактика ведения больных с корью </w:t>
      </w:r>
      <w:r w:rsidR="0095416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43756F">
        <w:rPr>
          <w:rFonts w:ascii="Times New Roman" w:hAnsi="Times New Roman" w:cs="Times New Roman"/>
          <w:sz w:val="28"/>
          <w:szCs w:val="28"/>
        </w:rPr>
        <w:t>1</w:t>
      </w:r>
      <w:r w:rsidR="00AC7090">
        <w:rPr>
          <w:rFonts w:ascii="Times New Roman" w:hAnsi="Times New Roman" w:cs="Times New Roman"/>
          <w:sz w:val="28"/>
          <w:szCs w:val="28"/>
        </w:rPr>
        <w:t>5</w:t>
      </w:r>
    </w:p>
    <w:p w:rsidR="0095416B" w:rsidRPr="0095416B" w:rsidRDefault="0095416B" w:rsidP="0095416B">
      <w:pPr>
        <w:pStyle w:val="a4"/>
        <w:ind w:left="792"/>
        <w:rPr>
          <w:rFonts w:ascii="Times New Roman" w:hAnsi="Times New Roman" w:cs="Times New Roman"/>
          <w:sz w:val="28"/>
          <w:szCs w:val="28"/>
        </w:rPr>
      </w:pPr>
    </w:p>
    <w:p w:rsidR="005A4692" w:rsidRPr="00B04926" w:rsidRDefault="00E703C8" w:rsidP="0080063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926">
        <w:rPr>
          <w:rFonts w:ascii="Times New Roman" w:hAnsi="Times New Roman" w:cs="Times New Roman"/>
          <w:sz w:val="28"/>
          <w:szCs w:val="28"/>
        </w:rPr>
        <w:t>ИСТОРИЯ</w:t>
      </w:r>
      <w:r w:rsidR="002259D1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Pr="00B04926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2259D1">
        <w:rPr>
          <w:rFonts w:ascii="Times New Roman" w:hAnsi="Times New Roman" w:cs="Times New Roman"/>
          <w:sz w:val="28"/>
          <w:szCs w:val="28"/>
        </w:rPr>
        <w:t>А, ЗАБОЛЕВШЕГО</w:t>
      </w:r>
      <w:r w:rsidRPr="00B04926">
        <w:rPr>
          <w:rFonts w:ascii="Times New Roman" w:hAnsi="Times New Roman" w:cs="Times New Roman"/>
          <w:sz w:val="28"/>
          <w:szCs w:val="28"/>
        </w:rPr>
        <w:t xml:space="preserve"> КОР</w:t>
      </w:r>
      <w:r w:rsidR="002259D1">
        <w:rPr>
          <w:rFonts w:ascii="Times New Roman" w:hAnsi="Times New Roman" w:cs="Times New Roman"/>
          <w:sz w:val="28"/>
          <w:szCs w:val="28"/>
        </w:rPr>
        <w:t>ЬЮ</w:t>
      </w:r>
    </w:p>
    <w:p w:rsidR="005A4692" w:rsidRPr="00B04926" w:rsidRDefault="002259D1" w:rsidP="00800632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болезни пациента</w:t>
      </w:r>
      <w:r w:rsidR="00B04926" w:rsidRPr="00B04926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95416B">
        <w:rPr>
          <w:rFonts w:ascii="Times New Roman" w:hAnsi="Times New Roman" w:cs="Times New Roman"/>
          <w:sz w:val="28"/>
          <w:szCs w:val="28"/>
        </w:rPr>
        <w:t>……</w:t>
      </w:r>
      <w:r w:rsidR="0043756F">
        <w:rPr>
          <w:rFonts w:ascii="Times New Roman" w:hAnsi="Times New Roman" w:cs="Times New Roman"/>
          <w:sz w:val="28"/>
          <w:szCs w:val="28"/>
        </w:rPr>
        <w:t>…</w:t>
      </w:r>
      <w:r w:rsidR="0095416B">
        <w:rPr>
          <w:rFonts w:ascii="Times New Roman" w:hAnsi="Times New Roman" w:cs="Times New Roman"/>
          <w:sz w:val="28"/>
          <w:szCs w:val="28"/>
        </w:rPr>
        <w:t>……</w:t>
      </w:r>
      <w:r w:rsidR="00AC7090">
        <w:rPr>
          <w:rFonts w:ascii="Times New Roman" w:hAnsi="Times New Roman" w:cs="Times New Roman"/>
          <w:sz w:val="28"/>
          <w:szCs w:val="28"/>
        </w:rPr>
        <w:t>17</w:t>
      </w:r>
    </w:p>
    <w:p w:rsidR="00B04926" w:rsidRDefault="00B04926" w:rsidP="00B04926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Дифференциальный диагноз</w:t>
      </w:r>
      <w:r w:rsidR="0043756F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AC7090">
        <w:rPr>
          <w:rFonts w:ascii="Times New Roman" w:hAnsi="Times New Roman" w:cs="Times New Roman"/>
          <w:sz w:val="28"/>
          <w:szCs w:val="28"/>
        </w:rPr>
        <w:t>21</w:t>
      </w:r>
    </w:p>
    <w:p w:rsidR="00B04926" w:rsidRDefault="00B04926" w:rsidP="00B04926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лечения</w:t>
      </w:r>
      <w:r w:rsidR="002259D1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43756F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C0407">
        <w:rPr>
          <w:rFonts w:ascii="Times New Roman" w:hAnsi="Times New Roman" w:cs="Times New Roman"/>
          <w:sz w:val="28"/>
          <w:szCs w:val="28"/>
        </w:rPr>
        <w:t>..</w:t>
      </w:r>
      <w:r w:rsidR="00AC7090">
        <w:rPr>
          <w:rFonts w:ascii="Times New Roman" w:hAnsi="Times New Roman" w:cs="Times New Roman"/>
          <w:sz w:val="28"/>
          <w:szCs w:val="28"/>
        </w:rPr>
        <w:t>22</w:t>
      </w:r>
    </w:p>
    <w:p w:rsidR="00B04926" w:rsidRPr="00B04926" w:rsidRDefault="00B04926" w:rsidP="00B04926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практической части</w:t>
      </w:r>
      <w:r w:rsidR="0043756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EC0407">
        <w:rPr>
          <w:rFonts w:ascii="Times New Roman" w:hAnsi="Times New Roman" w:cs="Times New Roman"/>
          <w:sz w:val="28"/>
          <w:szCs w:val="28"/>
        </w:rPr>
        <w:t>…</w:t>
      </w:r>
      <w:r w:rsidR="00AC7090">
        <w:rPr>
          <w:rFonts w:ascii="Times New Roman" w:hAnsi="Times New Roman" w:cs="Times New Roman"/>
          <w:sz w:val="28"/>
          <w:szCs w:val="28"/>
        </w:rPr>
        <w:t>29</w:t>
      </w:r>
    </w:p>
    <w:p w:rsidR="005A4692" w:rsidRPr="00800632" w:rsidRDefault="005A4692" w:rsidP="008006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632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</w:t>
      </w:r>
      <w:r w:rsidR="00800632">
        <w:rPr>
          <w:rFonts w:ascii="Times New Roman" w:hAnsi="Times New Roman" w:cs="Times New Roman"/>
          <w:sz w:val="28"/>
          <w:szCs w:val="28"/>
        </w:rPr>
        <w:t>…</w:t>
      </w:r>
      <w:r w:rsidR="007A1E84">
        <w:rPr>
          <w:rFonts w:ascii="Times New Roman" w:hAnsi="Times New Roman" w:cs="Times New Roman"/>
          <w:sz w:val="28"/>
          <w:szCs w:val="28"/>
        </w:rPr>
        <w:t>…</w:t>
      </w:r>
      <w:r w:rsidR="00EC0407">
        <w:rPr>
          <w:rFonts w:ascii="Times New Roman" w:hAnsi="Times New Roman" w:cs="Times New Roman"/>
          <w:sz w:val="28"/>
          <w:szCs w:val="28"/>
        </w:rPr>
        <w:t>.</w:t>
      </w:r>
      <w:r w:rsidR="002E430A">
        <w:rPr>
          <w:rFonts w:ascii="Times New Roman" w:hAnsi="Times New Roman" w:cs="Times New Roman"/>
          <w:sz w:val="28"/>
          <w:szCs w:val="28"/>
        </w:rPr>
        <w:t>3</w:t>
      </w:r>
      <w:r w:rsidR="00AC7090">
        <w:rPr>
          <w:rFonts w:ascii="Times New Roman" w:hAnsi="Times New Roman" w:cs="Times New Roman"/>
          <w:sz w:val="28"/>
          <w:szCs w:val="28"/>
        </w:rPr>
        <w:t>0</w:t>
      </w:r>
    </w:p>
    <w:p w:rsidR="005A4692" w:rsidRDefault="005A4692" w:rsidP="008006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632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</w:t>
      </w:r>
      <w:r w:rsidR="00800632">
        <w:rPr>
          <w:rFonts w:ascii="Times New Roman" w:hAnsi="Times New Roman" w:cs="Times New Roman"/>
          <w:sz w:val="28"/>
          <w:szCs w:val="28"/>
        </w:rPr>
        <w:t>…</w:t>
      </w:r>
      <w:r w:rsidR="007A1E84">
        <w:rPr>
          <w:rFonts w:ascii="Times New Roman" w:hAnsi="Times New Roman" w:cs="Times New Roman"/>
          <w:sz w:val="28"/>
          <w:szCs w:val="28"/>
        </w:rPr>
        <w:t>…</w:t>
      </w:r>
      <w:r w:rsidR="00EC0407">
        <w:rPr>
          <w:rFonts w:ascii="Times New Roman" w:hAnsi="Times New Roman" w:cs="Times New Roman"/>
          <w:sz w:val="28"/>
          <w:szCs w:val="28"/>
        </w:rPr>
        <w:t>…</w:t>
      </w:r>
      <w:r w:rsidR="002E430A">
        <w:rPr>
          <w:rFonts w:ascii="Times New Roman" w:hAnsi="Times New Roman" w:cs="Times New Roman"/>
          <w:sz w:val="28"/>
          <w:szCs w:val="28"/>
        </w:rPr>
        <w:t>3</w:t>
      </w:r>
      <w:r w:rsidR="00AC7090">
        <w:rPr>
          <w:rFonts w:ascii="Times New Roman" w:hAnsi="Times New Roman" w:cs="Times New Roman"/>
          <w:sz w:val="28"/>
          <w:szCs w:val="28"/>
        </w:rPr>
        <w:t>1</w:t>
      </w:r>
    </w:p>
    <w:p w:rsidR="002E430A" w:rsidRDefault="00EC0407" w:rsidP="00EC0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5C0F" w:rsidRPr="00EA06B7" w:rsidRDefault="00665C0F" w:rsidP="00665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B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41543" w:rsidRPr="000836E3" w:rsidRDefault="00313D40" w:rsidP="00E83C83">
      <w:pPr>
        <w:spacing w:after="0" w:line="360" w:lineRule="auto"/>
        <w:ind w:firstLine="709"/>
        <w:jc w:val="both"/>
      </w:pPr>
      <w:r w:rsidRPr="00EC0407">
        <w:rPr>
          <w:rFonts w:ascii="Times New Roman" w:hAnsi="Times New Roman" w:cs="Times New Roman"/>
          <w:sz w:val="28"/>
          <w:szCs w:val="28"/>
        </w:rPr>
        <w:t>Актуальность</w:t>
      </w:r>
      <w:r w:rsidRPr="00313D40">
        <w:rPr>
          <w:rFonts w:ascii="Times New Roman" w:hAnsi="Times New Roman" w:cs="Times New Roman"/>
          <w:sz w:val="28"/>
          <w:szCs w:val="28"/>
        </w:rPr>
        <w:t xml:space="preserve"> темы</w:t>
      </w:r>
      <w:r w:rsidR="00635199">
        <w:rPr>
          <w:rFonts w:ascii="Times New Roman" w:hAnsi="Times New Roman" w:cs="Times New Roman"/>
          <w:sz w:val="28"/>
          <w:szCs w:val="28"/>
        </w:rPr>
        <w:t xml:space="preserve"> обусловлена тем,</w:t>
      </w:r>
      <w:r w:rsidRPr="00313D40">
        <w:rPr>
          <w:rFonts w:ascii="Times New Roman" w:hAnsi="Times New Roman" w:cs="Times New Roman"/>
          <w:sz w:val="28"/>
          <w:szCs w:val="28"/>
        </w:rPr>
        <w:t xml:space="preserve"> что </w:t>
      </w:r>
      <w:r w:rsidR="00DD0FB5">
        <w:rPr>
          <w:rFonts w:ascii="Times New Roman" w:hAnsi="Times New Roman" w:cs="Times New Roman"/>
          <w:sz w:val="28"/>
          <w:szCs w:val="28"/>
        </w:rPr>
        <w:t>с</w:t>
      </w:r>
      <w:r w:rsidRPr="00313D40">
        <w:rPr>
          <w:rFonts w:ascii="Times New Roman" w:hAnsi="Times New Roman" w:cs="Times New Roman"/>
          <w:sz w:val="28"/>
          <w:szCs w:val="28"/>
        </w:rPr>
        <w:t>пециалисты ВОЗ считают, что заболеваемость корью в Европе достигла исторического максимума за последние десять лет.</w:t>
      </w:r>
      <w:r w:rsidRPr="00313D40">
        <w:t xml:space="preserve"> </w:t>
      </w:r>
    </w:p>
    <w:p w:rsidR="00B41543" w:rsidRPr="00B41543" w:rsidRDefault="00B41543" w:rsidP="00E83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43">
        <w:rPr>
          <w:rFonts w:ascii="Times New Roman" w:hAnsi="Times New Roman" w:cs="Times New Roman"/>
          <w:sz w:val="28"/>
          <w:szCs w:val="28"/>
        </w:rPr>
        <w:t>Корь является сильно заразной болезнью вирусного происхождения, которой заболевают уязвимые лица любого возраста и которая остается одной из ведущих причин смертности среди детей раннего возраста во всем мире, несмотря на наличие безопасн</w:t>
      </w:r>
      <w:r w:rsidR="0043756F">
        <w:rPr>
          <w:rFonts w:ascii="Times New Roman" w:hAnsi="Times New Roman" w:cs="Times New Roman"/>
          <w:sz w:val="28"/>
          <w:szCs w:val="28"/>
        </w:rPr>
        <w:t>ых и действенных коревых вакцин</w:t>
      </w:r>
      <w:r w:rsidR="00186B70">
        <w:rPr>
          <w:rFonts w:ascii="Times New Roman" w:hAnsi="Times New Roman" w:cs="Times New Roman"/>
          <w:sz w:val="28"/>
          <w:szCs w:val="28"/>
        </w:rPr>
        <w:t>[6</w:t>
      </w:r>
      <w:r w:rsidRPr="00B41543">
        <w:rPr>
          <w:rFonts w:ascii="Times New Roman" w:hAnsi="Times New Roman" w:cs="Times New Roman"/>
          <w:sz w:val="28"/>
          <w:szCs w:val="28"/>
        </w:rPr>
        <w:t>]</w:t>
      </w:r>
      <w:r w:rsidR="0043756F">
        <w:rPr>
          <w:rFonts w:ascii="Times New Roman" w:hAnsi="Times New Roman" w:cs="Times New Roman"/>
          <w:sz w:val="28"/>
          <w:szCs w:val="28"/>
        </w:rPr>
        <w:t>.</w:t>
      </w:r>
    </w:p>
    <w:p w:rsidR="00B41543" w:rsidRPr="00B41543" w:rsidRDefault="00313D40" w:rsidP="00B41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40">
        <w:rPr>
          <w:rFonts w:ascii="Times New Roman" w:hAnsi="Times New Roman" w:cs="Times New Roman"/>
          <w:sz w:val="28"/>
          <w:szCs w:val="28"/>
        </w:rPr>
        <w:t xml:space="preserve">Ситуация по кори в мире, в том числе в странах Европы, уже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313D40">
        <w:rPr>
          <w:rFonts w:ascii="Times New Roman" w:hAnsi="Times New Roman" w:cs="Times New Roman"/>
          <w:sz w:val="28"/>
          <w:szCs w:val="28"/>
        </w:rPr>
        <w:t xml:space="preserve"> год остается неблагополучной. За первые шесть месяцев 2018 г. в регионе было зарегистрировано более 41 тыс. случаев заболевания корью у детей и взрослых, из которых 37 эпизодов закончились летальным исходом. В Европейском центре профилактики и контроля заболеваний связывают такую пугающую тенденцию со снижением общемирового уровня вакцинации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6B70">
        <w:rPr>
          <w:rFonts w:ascii="Times New Roman" w:hAnsi="Times New Roman" w:cs="Times New Roman"/>
          <w:sz w:val="28"/>
          <w:szCs w:val="28"/>
        </w:rPr>
        <w:t xml:space="preserve"> 78% вместо требуемых 90–95% [6</w:t>
      </w:r>
      <w:r w:rsidRPr="00313D40">
        <w:rPr>
          <w:rFonts w:ascii="Times New Roman" w:hAnsi="Times New Roman" w:cs="Times New Roman"/>
          <w:sz w:val="28"/>
          <w:szCs w:val="28"/>
        </w:rPr>
        <w:t>].</w:t>
      </w:r>
    </w:p>
    <w:p w:rsidR="006C1725" w:rsidRDefault="00313D40" w:rsidP="00E83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40">
        <w:rPr>
          <w:rFonts w:ascii="Times New Roman" w:hAnsi="Times New Roman" w:cs="Times New Roman"/>
          <w:sz w:val="28"/>
          <w:szCs w:val="28"/>
        </w:rPr>
        <w:t>Сегодня корь продолжает распространяться и по России. По данным Роспотребнадзора РФ за первое полугодие 2018 г. заболеваемость корью выросла в 13,5 раз по сравнению с аналогичным периодом 2017 г. и составила 1,17 на 100 тысяч чел</w:t>
      </w:r>
      <w:r w:rsidR="005E3D69">
        <w:rPr>
          <w:rFonts w:ascii="Times New Roman" w:hAnsi="Times New Roman" w:cs="Times New Roman"/>
          <w:sz w:val="28"/>
          <w:szCs w:val="28"/>
        </w:rPr>
        <w:t>овек</w:t>
      </w:r>
      <w:r w:rsidR="00D03208">
        <w:rPr>
          <w:rFonts w:ascii="Times New Roman" w:hAnsi="Times New Roman" w:cs="Times New Roman"/>
          <w:sz w:val="28"/>
          <w:szCs w:val="28"/>
        </w:rPr>
        <w:t>,</w:t>
      </w:r>
      <w:r w:rsidR="00D03208" w:rsidRPr="00D03208">
        <w:t xml:space="preserve"> </w:t>
      </w:r>
      <w:r w:rsidR="00D03208" w:rsidRPr="00D03208">
        <w:rPr>
          <w:rFonts w:ascii="Times New Roman" w:hAnsi="Times New Roman" w:cs="Times New Roman"/>
          <w:sz w:val="28"/>
          <w:szCs w:val="28"/>
        </w:rPr>
        <w:t>число заболевших — 1717</w:t>
      </w:r>
      <w:r w:rsidR="005E3D69">
        <w:rPr>
          <w:rFonts w:ascii="Times New Roman" w:hAnsi="Times New Roman" w:cs="Times New Roman"/>
          <w:sz w:val="28"/>
          <w:szCs w:val="28"/>
        </w:rPr>
        <w:t xml:space="preserve"> </w:t>
      </w:r>
      <w:r w:rsidR="00186B70">
        <w:rPr>
          <w:rFonts w:ascii="Times New Roman" w:hAnsi="Times New Roman" w:cs="Times New Roman"/>
          <w:sz w:val="28"/>
          <w:szCs w:val="28"/>
        </w:rPr>
        <w:t>[5</w:t>
      </w:r>
      <w:r w:rsidR="007721F5">
        <w:rPr>
          <w:rFonts w:ascii="Times New Roman" w:hAnsi="Times New Roman" w:cs="Times New Roman"/>
          <w:sz w:val="28"/>
          <w:szCs w:val="28"/>
        </w:rPr>
        <w:t>]</w:t>
      </w:r>
      <w:r w:rsidR="0043756F">
        <w:rPr>
          <w:rFonts w:ascii="Times New Roman" w:hAnsi="Times New Roman" w:cs="Times New Roman"/>
          <w:sz w:val="28"/>
          <w:szCs w:val="28"/>
        </w:rPr>
        <w:t>.</w:t>
      </w:r>
      <w:r w:rsidR="00DD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D69" w:rsidRDefault="005E3D69" w:rsidP="000E0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69">
        <w:rPr>
          <w:rFonts w:ascii="Times New Roman" w:hAnsi="Times New Roman" w:cs="Times New Roman"/>
          <w:sz w:val="28"/>
          <w:szCs w:val="28"/>
        </w:rPr>
        <w:t xml:space="preserve">На территории Подмосковья </w:t>
      </w:r>
      <w:r w:rsidR="005374A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E3D69">
        <w:rPr>
          <w:rFonts w:ascii="Times New Roman" w:hAnsi="Times New Roman" w:cs="Times New Roman"/>
          <w:sz w:val="28"/>
          <w:szCs w:val="28"/>
        </w:rPr>
        <w:t>отмечается рост заболеваемостью корью: в 2016 году – 2 случая, в 2017 году – 151 случай, в 2018 году – 400 случаев</w:t>
      </w:r>
      <w:r w:rsidR="0043756F">
        <w:rPr>
          <w:rFonts w:ascii="Times New Roman" w:hAnsi="Times New Roman" w:cs="Times New Roman"/>
          <w:sz w:val="28"/>
          <w:szCs w:val="28"/>
        </w:rPr>
        <w:t xml:space="preserve"> </w:t>
      </w:r>
      <w:r w:rsidR="00186B70">
        <w:rPr>
          <w:rFonts w:ascii="Times New Roman" w:hAnsi="Times New Roman" w:cs="Times New Roman"/>
          <w:sz w:val="28"/>
          <w:szCs w:val="28"/>
        </w:rPr>
        <w:t>[4</w:t>
      </w:r>
      <w:r w:rsidR="007721F5">
        <w:rPr>
          <w:rFonts w:ascii="Times New Roman" w:hAnsi="Times New Roman" w:cs="Times New Roman"/>
          <w:sz w:val="28"/>
          <w:szCs w:val="28"/>
        </w:rPr>
        <w:t>]</w:t>
      </w:r>
      <w:r w:rsidR="0043756F">
        <w:rPr>
          <w:rFonts w:ascii="Times New Roman" w:hAnsi="Times New Roman" w:cs="Times New Roman"/>
          <w:sz w:val="28"/>
          <w:szCs w:val="28"/>
        </w:rPr>
        <w:t>.</w:t>
      </w:r>
      <w:r w:rsidR="000E0AF6">
        <w:rPr>
          <w:rFonts w:ascii="Times New Roman" w:hAnsi="Times New Roman" w:cs="Times New Roman"/>
          <w:sz w:val="28"/>
          <w:szCs w:val="28"/>
        </w:rPr>
        <w:t xml:space="preserve"> </w:t>
      </w:r>
      <w:r w:rsidR="000E0AF6">
        <w:rPr>
          <w:rFonts w:ascii="Times New Roman" w:hAnsi="Times New Roman" w:cs="Times New Roman"/>
          <w:sz w:val="28"/>
          <w:szCs w:val="28"/>
        </w:rPr>
        <w:br w:type="page"/>
      </w:r>
    </w:p>
    <w:p w:rsidR="002E430A" w:rsidRDefault="002E430A" w:rsidP="002E430A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0A">
        <w:rPr>
          <w:rFonts w:ascii="Times New Roman" w:hAnsi="Times New Roman" w:cs="Times New Roman"/>
          <w:b/>
          <w:sz w:val="28"/>
          <w:szCs w:val="28"/>
        </w:rPr>
        <w:lastRenderedPageBreak/>
        <w:t>РОЛЬ ФЕЛЬДШЕРА В ДИАГНОСТИКЕ И ЛЕЧЕНИИ ПАЦИЕНТОВ, ЗАБОЛЕВШИХ КОРЬЮ</w:t>
      </w:r>
    </w:p>
    <w:p w:rsidR="002E430A" w:rsidRPr="002E430A" w:rsidRDefault="002E430A" w:rsidP="002E430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59C1" w:rsidRPr="007B59C1" w:rsidRDefault="007B59C1" w:rsidP="007B59C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C1">
        <w:rPr>
          <w:rFonts w:ascii="Times New Roman" w:hAnsi="Times New Roman" w:cs="Times New Roman"/>
          <w:b/>
          <w:sz w:val="28"/>
          <w:szCs w:val="28"/>
        </w:rPr>
        <w:t>1.1.</w:t>
      </w:r>
      <w:r w:rsidRPr="007B59C1">
        <w:rPr>
          <w:rFonts w:ascii="Times New Roman" w:hAnsi="Times New Roman" w:cs="Times New Roman"/>
          <w:b/>
          <w:sz w:val="28"/>
          <w:szCs w:val="28"/>
        </w:rPr>
        <w:tab/>
        <w:t>Этиология и патогенез заболе</w:t>
      </w:r>
      <w:r>
        <w:rPr>
          <w:rFonts w:ascii="Times New Roman" w:hAnsi="Times New Roman" w:cs="Times New Roman"/>
          <w:b/>
          <w:sz w:val="28"/>
          <w:szCs w:val="28"/>
        </w:rPr>
        <w:t>вания</w:t>
      </w:r>
    </w:p>
    <w:p w:rsidR="00A15D3B" w:rsidRPr="00871180" w:rsidRDefault="008558F7" w:rsidP="001640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8F7">
        <w:rPr>
          <w:rFonts w:ascii="Times New Roman" w:hAnsi="Times New Roman" w:cs="Times New Roman"/>
          <w:sz w:val="28"/>
          <w:szCs w:val="28"/>
        </w:rPr>
        <w:t xml:space="preserve">Корь (Мorbilli) – острое инфекционное заболевание, вызываемое </w:t>
      </w:r>
      <w:r w:rsidR="001640F4">
        <w:rPr>
          <w:rFonts w:ascii="Times New Roman" w:hAnsi="Times New Roman" w:cs="Times New Roman"/>
          <w:sz w:val="28"/>
          <w:szCs w:val="28"/>
        </w:rPr>
        <w:t>вирусом кори, передающееся воздушно-капельным путем, характеризующееся лихорадкой</w:t>
      </w:r>
      <w:r w:rsidRPr="008558F7">
        <w:rPr>
          <w:rFonts w:ascii="Times New Roman" w:hAnsi="Times New Roman" w:cs="Times New Roman"/>
          <w:sz w:val="28"/>
          <w:szCs w:val="28"/>
        </w:rPr>
        <w:t>, нарастающим синдромом интоксикации, выраженным катаральным синдромом, поражением слизистых оболочек полости рта, наличием пятнисто-папулезной</w:t>
      </w:r>
      <w:r w:rsidR="0043756F">
        <w:rPr>
          <w:rFonts w:ascii="Times New Roman" w:hAnsi="Times New Roman" w:cs="Times New Roman"/>
          <w:sz w:val="28"/>
          <w:szCs w:val="28"/>
        </w:rPr>
        <w:t xml:space="preserve"> сыпи с переходом в пигментацию</w:t>
      </w:r>
      <w:r w:rsidR="001640F4">
        <w:rPr>
          <w:rFonts w:ascii="Times New Roman" w:hAnsi="Times New Roman" w:cs="Times New Roman"/>
          <w:sz w:val="28"/>
          <w:szCs w:val="28"/>
        </w:rPr>
        <w:t xml:space="preserve"> </w:t>
      </w:r>
      <w:r w:rsidR="00186B70">
        <w:rPr>
          <w:rFonts w:ascii="Times New Roman" w:hAnsi="Times New Roman" w:cs="Times New Roman"/>
          <w:sz w:val="28"/>
          <w:szCs w:val="28"/>
        </w:rPr>
        <w:t>[8;9</w:t>
      </w:r>
      <w:r w:rsidR="00871180" w:rsidRPr="00871180">
        <w:rPr>
          <w:rFonts w:ascii="Times New Roman" w:hAnsi="Times New Roman" w:cs="Times New Roman"/>
          <w:sz w:val="28"/>
          <w:szCs w:val="28"/>
        </w:rPr>
        <w:t>]</w:t>
      </w:r>
      <w:r w:rsidR="0043756F">
        <w:rPr>
          <w:rFonts w:ascii="Times New Roman" w:hAnsi="Times New Roman" w:cs="Times New Roman"/>
          <w:sz w:val="28"/>
          <w:szCs w:val="28"/>
        </w:rPr>
        <w:t>.</w:t>
      </w:r>
    </w:p>
    <w:p w:rsidR="008558F7" w:rsidRPr="00E12AF7" w:rsidRDefault="008558F7" w:rsidP="00FD4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A3">
        <w:rPr>
          <w:rFonts w:ascii="Times New Roman" w:hAnsi="Times New Roman" w:cs="Times New Roman"/>
          <w:sz w:val="28"/>
          <w:szCs w:val="28"/>
        </w:rPr>
        <w:t>Этиология.</w:t>
      </w:r>
      <w:r w:rsidRPr="008558F7">
        <w:rPr>
          <w:rFonts w:ascii="Times New Roman" w:hAnsi="Times New Roman" w:cs="Times New Roman"/>
          <w:sz w:val="28"/>
          <w:szCs w:val="28"/>
        </w:rPr>
        <w:t xml:space="preserve"> </w:t>
      </w:r>
      <w:r w:rsidR="001640F4">
        <w:rPr>
          <w:rFonts w:ascii="Times New Roman" w:hAnsi="Times New Roman" w:cs="Times New Roman"/>
          <w:sz w:val="28"/>
          <w:szCs w:val="28"/>
        </w:rPr>
        <w:t>Возбудитель кори –</w:t>
      </w:r>
      <w:r w:rsidR="00C82CA3" w:rsidRPr="00C82CA3">
        <w:rPr>
          <w:rFonts w:ascii="Times New Roman" w:hAnsi="Times New Roman" w:cs="Times New Roman"/>
          <w:sz w:val="28"/>
          <w:szCs w:val="28"/>
        </w:rPr>
        <w:t xml:space="preserve"> РНК-геномный вирус, относящийся к семейству парамиксовирусов</w:t>
      </w:r>
      <w:r w:rsidR="00871180">
        <w:rPr>
          <w:rFonts w:ascii="Times New Roman" w:hAnsi="Times New Roman" w:cs="Times New Roman"/>
          <w:sz w:val="28"/>
          <w:szCs w:val="28"/>
        </w:rPr>
        <w:t>. Все известные</w:t>
      </w:r>
      <w:r w:rsidR="00871180" w:rsidRPr="00871180">
        <w:rPr>
          <w:rFonts w:ascii="Times New Roman" w:hAnsi="Times New Roman" w:cs="Times New Roman"/>
          <w:sz w:val="28"/>
          <w:szCs w:val="28"/>
        </w:rPr>
        <w:t xml:space="preserve"> штаммы вирус</w:t>
      </w:r>
      <w:r w:rsidR="0043756F">
        <w:rPr>
          <w:rFonts w:ascii="Times New Roman" w:hAnsi="Times New Roman" w:cs="Times New Roman"/>
          <w:sz w:val="28"/>
          <w:szCs w:val="28"/>
        </w:rPr>
        <w:t>а принадлежат к одному серовару</w:t>
      </w:r>
      <w:r w:rsidR="00871180" w:rsidRPr="00871180">
        <w:rPr>
          <w:rFonts w:ascii="Times New Roman" w:hAnsi="Times New Roman" w:cs="Times New Roman"/>
          <w:sz w:val="28"/>
          <w:szCs w:val="28"/>
        </w:rPr>
        <w:t xml:space="preserve"> </w:t>
      </w:r>
      <w:r w:rsidR="00186B70">
        <w:rPr>
          <w:rFonts w:ascii="Times New Roman" w:hAnsi="Times New Roman" w:cs="Times New Roman"/>
          <w:sz w:val="28"/>
          <w:szCs w:val="28"/>
        </w:rPr>
        <w:t>[11</w:t>
      </w:r>
      <w:r w:rsidR="00871180" w:rsidRPr="00871180">
        <w:rPr>
          <w:rFonts w:ascii="Times New Roman" w:hAnsi="Times New Roman" w:cs="Times New Roman"/>
          <w:sz w:val="28"/>
          <w:szCs w:val="28"/>
        </w:rPr>
        <w:t>]</w:t>
      </w:r>
      <w:r w:rsidR="0043756F">
        <w:rPr>
          <w:rFonts w:ascii="Times New Roman" w:hAnsi="Times New Roman" w:cs="Times New Roman"/>
          <w:sz w:val="28"/>
          <w:szCs w:val="28"/>
        </w:rPr>
        <w:t>.</w:t>
      </w:r>
      <w:r w:rsidR="00871180" w:rsidRPr="00871180">
        <w:rPr>
          <w:rFonts w:ascii="Times New Roman" w:hAnsi="Times New Roman" w:cs="Times New Roman"/>
          <w:sz w:val="28"/>
          <w:szCs w:val="28"/>
        </w:rPr>
        <w:t xml:space="preserve"> </w:t>
      </w:r>
      <w:r w:rsidRPr="008558F7">
        <w:rPr>
          <w:rFonts w:ascii="Times New Roman" w:hAnsi="Times New Roman" w:cs="Times New Roman"/>
          <w:sz w:val="28"/>
          <w:szCs w:val="28"/>
        </w:rPr>
        <w:t>Вирус кори неустойчив в окружающей среде, чувствителен к ультрафиолетовым лучам и солнечному свету. В капельках слюны погибает через 30 мин, при высыхании – мгновенно. Хорошо переносит низкие температуры: при – 70 °C сохра</w:t>
      </w:r>
      <w:r w:rsidR="0043756F">
        <w:rPr>
          <w:rFonts w:ascii="Times New Roman" w:hAnsi="Times New Roman" w:cs="Times New Roman"/>
          <w:sz w:val="28"/>
          <w:szCs w:val="28"/>
        </w:rPr>
        <w:t>няет активность в течение 5 лет</w:t>
      </w:r>
      <w:r w:rsidR="001640F4">
        <w:rPr>
          <w:rFonts w:ascii="Times New Roman" w:hAnsi="Times New Roman" w:cs="Times New Roman"/>
          <w:sz w:val="28"/>
          <w:szCs w:val="28"/>
        </w:rPr>
        <w:t xml:space="preserve"> </w:t>
      </w:r>
      <w:r w:rsidR="00A85636">
        <w:rPr>
          <w:rFonts w:ascii="Times New Roman" w:hAnsi="Times New Roman" w:cs="Times New Roman"/>
          <w:sz w:val="28"/>
          <w:szCs w:val="28"/>
        </w:rPr>
        <w:t>[</w:t>
      </w:r>
      <w:r w:rsidR="00186B70">
        <w:rPr>
          <w:rFonts w:ascii="Times New Roman" w:hAnsi="Times New Roman" w:cs="Times New Roman"/>
          <w:sz w:val="28"/>
          <w:szCs w:val="28"/>
        </w:rPr>
        <w:t>8</w:t>
      </w:r>
      <w:r w:rsidR="001A09F3">
        <w:rPr>
          <w:rFonts w:ascii="Times New Roman" w:hAnsi="Times New Roman" w:cs="Times New Roman"/>
          <w:sz w:val="28"/>
          <w:szCs w:val="28"/>
        </w:rPr>
        <w:t>;</w:t>
      </w:r>
      <w:r w:rsidR="00186B70">
        <w:rPr>
          <w:rFonts w:ascii="Times New Roman" w:hAnsi="Times New Roman" w:cs="Times New Roman"/>
          <w:sz w:val="28"/>
          <w:szCs w:val="28"/>
        </w:rPr>
        <w:t>9</w:t>
      </w:r>
      <w:r w:rsidR="00871180" w:rsidRPr="00871180">
        <w:rPr>
          <w:rFonts w:ascii="Times New Roman" w:hAnsi="Times New Roman" w:cs="Times New Roman"/>
          <w:sz w:val="28"/>
          <w:szCs w:val="28"/>
        </w:rPr>
        <w:t>]</w:t>
      </w:r>
      <w:r w:rsidR="0043756F">
        <w:rPr>
          <w:rFonts w:ascii="Times New Roman" w:hAnsi="Times New Roman" w:cs="Times New Roman"/>
          <w:sz w:val="28"/>
          <w:szCs w:val="28"/>
        </w:rPr>
        <w:t>.</w:t>
      </w:r>
    </w:p>
    <w:p w:rsidR="002F62BA" w:rsidRPr="000E0AF6" w:rsidRDefault="008558F7" w:rsidP="000E0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A3">
        <w:rPr>
          <w:rFonts w:ascii="Times New Roman" w:hAnsi="Times New Roman" w:cs="Times New Roman"/>
          <w:sz w:val="28"/>
          <w:szCs w:val="28"/>
        </w:rPr>
        <w:t>Эпидемиология.</w:t>
      </w:r>
      <w:r w:rsidRPr="008558F7">
        <w:rPr>
          <w:rFonts w:ascii="Times New Roman" w:hAnsi="Times New Roman" w:cs="Times New Roman"/>
          <w:sz w:val="28"/>
          <w:szCs w:val="28"/>
        </w:rPr>
        <w:t xml:space="preserve"> Источником инфекции является только больной человек, в том числе с атипичной формой кори. Больной заразен с последних дн</w:t>
      </w:r>
      <w:r w:rsidR="00654328">
        <w:rPr>
          <w:rFonts w:ascii="Times New Roman" w:hAnsi="Times New Roman" w:cs="Times New Roman"/>
          <w:sz w:val="28"/>
          <w:szCs w:val="28"/>
        </w:rPr>
        <w:t>ей инкубационного периода</w:t>
      </w:r>
      <w:r w:rsidRPr="008558F7">
        <w:rPr>
          <w:rFonts w:ascii="Times New Roman" w:hAnsi="Times New Roman" w:cs="Times New Roman"/>
          <w:sz w:val="28"/>
          <w:szCs w:val="28"/>
        </w:rPr>
        <w:t>, в теч</w:t>
      </w:r>
      <w:r w:rsidR="00654328">
        <w:rPr>
          <w:rFonts w:ascii="Times New Roman" w:hAnsi="Times New Roman" w:cs="Times New Roman"/>
          <w:sz w:val="28"/>
          <w:szCs w:val="28"/>
        </w:rPr>
        <w:t xml:space="preserve">ение всего катарального периода и периода высыпания. </w:t>
      </w:r>
      <w:r w:rsidRPr="008558F7">
        <w:rPr>
          <w:rFonts w:ascii="Times New Roman" w:hAnsi="Times New Roman" w:cs="Times New Roman"/>
          <w:sz w:val="28"/>
          <w:szCs w:val="28"/>
        </w:rPr>
        <w:t>С 5-х суток появления сыпи боль</w:t>
      </w:r>
      <w:r w:rsidR="0043756F">
        <w:rPr>
          <w:rFonts w:ascii="Times New Roman" w:hAnsi="Times New Roman" w:cs="Times New Roman"/>
          <w:sz w:val="28"/>
          <w:szCs w:val="28"/>
        </w:rPr>
        <w:t>ной корью становится незаразным</w:t>
      </w:r>
      <w:r w:rsidR="001640F4">
        <w:rPr>
          <w:rFonts w:ascii="Times New Roman" w:hAnsi="Times New Roman" w:cs="Times New Roman"/>
          <w:sz w:val="28"/>
          <w:szCs w:val="28"/>
        </w:rPr>
        <w:t xml:space="preserve"> </w:t>
      </w:r>
      <w:r w:rsidR="00186B70">
        <w:rPr>
          <w:rFonts w:ascii="Times New Roman" w:hAnsi="Times New Roman" w:cs="Times New Roman"/>
          <w:sz w:val="28"/>
          <w:szCs w:val="28"/>
        </w:rPr>
        <w:t>[11</w:t>
      </w:r>
      <w:r w:rsidR="00871180" w:rsidRPr="00E12AF7">
        <w:rPr>
          <w:rFonts w:ascii="Times New Roman" w:hAnsi="Times New Roman" w:cs="Times New Roman"/>
          <w:sz w:val="28"/>
          <w:szCs w:val="28"/>
        </w:rPr>
        <w:t>]</w:t>
      </w:r>
      <w:r w:rsidR="0043756F">
        <w:rPr>
          <w:rFonts w:ascii="Times New Roman" w:hAnsi="Times New Roman" w:cs="Times New Roman"/>
          <w:sz w:val="28"/>
          <w:szCs w:val="28"/>
        </w:rPr>
        <w:t>.</w:t>
      </w:r>
      <w:r w:rsidR="000E0AF6">
        <w:rPr>
          <w:rFonts w:ascii="Times New Roman" w:hAnsi="Times New Roman" w:cs="Times New Roman"/>
          <w:sz w:val="28"/>
          <w:szCs w:val="28"/>
        </w:rPr>
        <w:t xml:space="preserve"> </w:t>
      </w:r>
      <w:r w:rsidR="000E0AF6">
        <w:rPr>
          <w:rFonts w:ascii="Times New Roman" w:hAnsi="Times New Roman" w:cs="Times New Roman"/>
          <w:sz w:val="28"/>
          <w:szCs w:val="28"/>
        </w:rPr>
        <w:br w:type="page"/>
      </w:r>
    </w:p>
    <w:p w:rsidR="008E0E48" w:rsidRPr="000E0AF6" w:rsidRDefault="0020142C" w:rsidP="000E0AF6">
      <w:pPr>
        <w:pStyle w:val="a4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F6">
        <w:rPr>
          <w:rFonts w:ascii="Times New Roman" w:hAnsi="Times New Roman" w:cs="Times New Roman"/>
          <w:b/>
          <w:sz w:val="28"/>
          <w:szCs w:val="28"/>
        </w:rPr>
        <w:lastRenderedPageBreak/>
        <w:t>УЧЕБНАЯ ИСТОРИЯ ПАЦИЕНТ</w:t>
      </w:r>
      <w:r w:rsidR="006D621D" w:rsidRPr="000E0AF6">
        <w:rPr>
          <w:rFonts w:ascii="Times New Roman" w:hAnsi="Times New Roman" w:cs="Times New Roman"/>
          <w:b/>
          <w:sz w:val="28"/>
          <w:szCs w:val="28"/>
        </w:rPr>
        <w:t>А</w:t>
      </w:r>
      <w:r w:rsidRPr="000E0AF6">
        <w:rPr>
          <w:rFonts w:ascii="Times New Roman" w:hAnsi="Times New Roman" w:cs="Times New Roman"/>
          <w:b/>
          <w:sz w:val="28"/>
          <w:szCs w:val="28"/>
        </w:rPr>
        <w:t>, ЗАБОЛЕВШЕ</w:t>
      </w:r>
      <w:r w:rsidR="006D621D" w:rsidRPr="000E0AF6">
        <w:rPr>
          <w:rFonts w:ascii="Times New Roman" w:hAnsi="Times New Roman" w:cs="Times New Roman"/>
          <w:b/>
          <w:sz w:val="28"/>
          <w:szCs w:val="28"/>
        </w:rPr>
        <w:t>ГО</w:t>
      </w:r>
      <w:r w:rsidR="002F62BA" w:rsidRPr="000E0AF6">
        <w:rPr>
          <w:rFonts w:ascii="Times New Roman" w:hAnsi="Times New Roman" w:cs="Times New Roman"/>
          <w:b/>
          <w:sz w:val="28"/>
          <w:szCs w:val="28"/>
        </w:rPr>
        <w:t xml:space="preserve"> ВИРУСОМ КОРИ</w:t>
      </w:r>
    </w:p>
    <w:p w:rsidR="002F62BA" w:rsidRPr="002F62BA" w:rsidRDefault="002F62BA" w:rsidP="002F62BA">
      <w:pPr>
        <w:pStyle w:val="a4"/>
        <w:spacing w:after="0"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20142C" w:rsidRPr="0020142C" w:rsidRDefault="009F0EC5" w:rsidP="00201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2.1. История болезни пациента </w:t>
      </w:r>
    </w:p>
    <w:p w:rsidR="0020142C" w:rsidRPr="0020142C" w:rsidRDefault="0020142C" w:rsidP="00201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20142C" w:rsidRPr="00B170FB" w:rsidRDefault="0020142C" w:rsidP="00B170F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B17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ПАСПОРТНАЯ ЧАСТЬ</w:t>
      </w:r>
    </w:p>
    <w:p w:rsidR="0020142C" w:rsidRPr="00B170FB" w:rsidRDefault="0020142C" w:rsidP="00B17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B170FB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1</w:t>
      </w:r>
      <w:r w:rsidRPr="00B170F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e-IL"/>
        </w:rPr>
        <w:t>.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B170FB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Имя, отчество: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6D621D"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Денис Игоревич</w:t>
      </w:r>
    </w:p>
    <w:p w:rsidR="0020142C" w:rsidRPr="00B170FB" w:rsidRDefault="0020142C" w:rsidP="00B17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B170FB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2.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B170FB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Пол: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6D621D"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Мужской</w:t>
      </w:r>
    </w:p>
    <w:p w:rsidR="0020142C" w:rsidRPr="00B170FB" w:rsidRDefault="0020142C" w:rsidP="00B17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B170FB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3. Возраст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31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9F0EC5"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(15.10.1987 г.)</w:t>
      </w:r>
    </w:p>
    <w:p w:rsidR="0020142C" w:rsidRPr="00B170FB" w:rsidRDefault="0020142C" w:rsidP="00B17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B170FB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4.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B170FB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Место жительства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: го</w:t>
      </w:r>
      <w:r w:rsidR="006D621D"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род Раменское</w:t>
      </w:r>
    </w:p>
    <w:p w:rsidR="0020142C" w:rsidRPr="00B170FB" w:rsidRDefault="0020142C" w:rsidP="00B17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B170FB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5.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B170FB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Профессия: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6D621D"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Инженер</w:t>
      </w:r>
    </w:p>
    <w:p w:rsidR="0020142C" w:rsidRPr="00B170FB" w:rsidRDefault="0020142C" w:rsidP="00B17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B170FB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6.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B170FB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Кем направлен больной: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6D621D"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Скорая помощь н60</w:t>
      </w:r>
    </w:p>
    <w:p w:rsidR="0020142C" w:rsidRPr="00B170FB" w:rsidRDefault="0020142C" w:rsidP="00B17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B170FB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7.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B170FB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Доставлен в стационар по экстренным показаниям: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C00E9D"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да. </w:t>
      </w:r>
      <w:r w:rsidR="006D621D"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Ч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ерез</w:t>
      </w:r>
      <w:r w:rsidR="006D621D"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6 </w:t>
      </w:r>
      <w:r w:rsidR="00B170FB"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дней после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начала</w:t>
      </w:r>
      <w:r w:rsidRPr="00B170FB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he-IL"/>
        </w:rPr>
        <w:t xml:space="preserve"> 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заб</w:t>
      </w:r>
      <w:r w:rsidR="00C00E9D"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олевания.</w:t>
      </w:r>
    </w:p>
    <w:p w:rsidR="0020142C" w:rsidRPr="00B170FB" w:rsidRDefault="0020142C" w:rsidP="00B17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B170FB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8.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B170FB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Диагноз при поступлении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: </w:t>
      </w:r>
      <w:r w:rsidR="00C00E9D"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 05.9. </w:t>
      </w:r>
      <w:r w:rsidR="006D621D" w:rsidRPr="00B170F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Корь?</w:t>
      </w:r>
    </w:p>
    <w:p w:rsidR="0020142C" w:rsidRPr="00B170FB" w:rsidRDefault="0020142C" w:rsidP="00B170F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B17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ЖАЛОБЫ БОЛЬНОГО</w:t>
      </w:r>
    </w:p>
    <w:p w:rsidR="0020142C" w:rsidRPr="00B170FB" w:rsidRDefault="0020142C" w:rsidP="00B170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Жалобы пациента в настоящий момент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621D" w:rsidRPr="00B170FB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26.01.2019 г. жалобы на лихорадку, кашель, насморк, слабость, сыпь.</w:t>
      </w:r>
    </w:p>
    <w:p w:rsidR="0020142C" w:rsidRPr="00B170FB" w:rsidRDefault="0020142C" w:rsidP="00B170F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B17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АНАМНЕЗ ЗАБОЛЕВАНИЯ</w:t>
      </w:r>
    </w:p>
    <w:p w:rsidR="0043756F" w:rsidRPr="000E0AF6" w:rsidRDefault="00D862CA" w:rsidP="000E0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Болеет с 21.01.2019 г. З</w:t>
      </w:r>
      <w:r w:rsidR="006D621D" w:rsidRPr="00B170F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аболевание началось с повышения температуры тела до 40°С</w:t>
      </w:r>
      <w:r w:rsidR="00E1145D" w:rsidRPr="00B1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одновременно появился сухой кашель, боль в горле, 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насморк, слабость, отсутствие аппетита.</w:t>
      </w:r>
      <w:r w:rsidR="00E1145D" w:rsidRPr="00B1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E1145D" w:rsidRPr="00B1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резь в глазах, покраснение конъюнктивы, слезотечение. К врачам не обращался, лечился самостоятельно. Принимал Колдрекс, после которого температура тела на короткое время снижалась на 1-2°С. </w:t>
      </w:r>
      <w:r w:rsidR="006D621D" w:rsidRPr="00B1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25.01.2019 г. появилась сыпь на лице, шее, грудной клетке, животе, спине. </w:t>
      </w:r>
      <w:r w:rsidR="007C3F43" w:rsidRPr="00B170FB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26.01.2019 г. б</w:t>
      </w:r>
      <w:r w:rsidRPr="00B1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вызвана БСМП, которая доставила больного </w:t>
      </w:r>
      <w:r w:rsidR="006D621D" w:rsidRPr="00B17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РИБ (Ра</w:t>
      </w:r>
      <w:r w:rsidR="001640F4" w:rsidRPr="00B17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менская Инфекционная Больница).</w:t>
      </w:r>
      <w:r w:rsidR="00C72C8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D73D4" w:rsidRDefault="00ED73D4" w:rsidP="002E43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ЧЕНИЕ</w:t>
      </w:r>
    </w:p>
    <w:p w:rsidR="00ED73D4" w:rsidRDefault="00ED73D4" w:rsidP="00ED73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3D4" w:rsidRPr="00C72C82" w:rsidRDefault="002E430A" w:rsidP="00C72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0A">
        <w:rPr>
          <w:rFonts w:ascii="Times New Roman" w:hAnsi="Times New Roman" w:cs="Times New Roman"/>
          <w:sz w:val="28"/>
          <w:szCs w:val="28"/>
        </w:rPr>
        <w:t>Своевременное выявление и изоляция больных, правильная госпитализация по клиническим и эпидпоказаниям, грамотная тактика ведения пациента и контактных лиц позволят остановить рост заболеваемости и передачи инфекции, предупредить риск развития осложнений и летальных исходов, а активная вакцинопрофилактика населения с широким охватом иммунизации приведет к полн</w:t>
      </w:r>
      <w:r w:rsidR="00C72C82">
        <w:rPr>
          <w:rFonts w:ascii="Times New Roman" w:hAnsi="Times New Roman" w:cs="Times New Roman"/>
          <w:sz w:val="28"/>
          <w:szCs w:val="28"/>
        </w:rPr>
        <w:t xml:space="preserve">ой элиминации и ликвидации кори. </w:t>
      </w:r>
      <w:r w:rsidR="00C72C82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7A1E84" w:rsidRPr="007A1E84" w:rsidRDefault="007A1E84" w:rsidP="007A1E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8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7A1E84" w:rsidRPr="007A1E84" w:rsidRDefault="007A1E84" w:rsidP="007A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84">
        <w:rPr>
          <w:rFonts w:ascii="Times New Roman" w:hAnsi="Times New Roman" w:cs="Times New Roman"/>
          <w:sz w:val="28"/>
          <w:szCs w:val="28"/>
        </w:rPr>
        <w:t>1.</w:t>
      </w:r>
      <w:r w:rsidRPr="007A1E84">
        <w:rPr>
          <w:rFonts w:ascii="Times New Roman" w:hAnsi="Times New Roman" w:cs="Times New Roman"/>
          <w:sz w:val="28"/>
          <w:szCs w:val="28"/>
        </w:rPr>
        <w:tab/>
      </w:r>
      <w:r w:rsidR="001044F3" w:rsidRPr="00AF442E">
        <w:rPr>
          <w:rFonts w:ascii="Times New Roman" w:hAnsi="Times New Roman" w:cs="Times New Roman"/>
          <w:sz w:val="28"/>
          <w:szCs w:val="28"/>
        </w:rPr>
        <w:t>Приказ Министерства здравоохране</w:t>
      </w:r>
      <w:r w:rsidR="001044F3">
        <w:rPr>
          <w:rFonts w:ascii="Times New Roman" w:hAnsi="Times New Roman" w:cs="Times New Roman"/>
          <w:sz w:val="28"/>
          <w:szCs w:val="28"/>
        </w:rPr>
        <w:t>ния РФ от 9 ноября 2012 г. N 766</w:t>
      </w:r>
      <w:r w:rsidR="001044F3" w:rsidRPr="00AF442E">
        <w:rPr>
          <w:rFonts w:ascii="Times New Roman" w:hAnsi="Times New Roman" w:cs="Times New Roman"/>
          <w:sz w:val="28"/>
          <w:szCs w:val="28"/>
        </w:rPr>
        <w:t xml:space="preserve">н "Об утверждении стандарта специализированной медицинской помощи детям при кори </w:t>
      </w:r>
      <w:r w:rsidR="001044F3">
        <w:rPr>
          <w:rFonts w:ascii="Times New Roman" w:hAnsi="Times New Roman" w:cs="Times New Roman"/>
          <w:sz w:val="28"/>
          <w:szCs w:val="28"/>
        </w:rPr>
        <w:t>легкой</w:t>
      </w:r>
      <w:r w:rsidR="001044F3" w:rsidRPr="00AF442E">
        <w:rPr>
          <w:rFonts w:ascii="Times New Roman" w:hAnsi="Times New Roman" w:cs="Times New Roman"/>
          <w:sz w:val="28"/>
          <w:szCs w:val="28"/>
        </w:rPr>
        <w:t xml:space="preserve"> степени тяжести" [Электронный ресурс</w:t>
      </w:r>
      <w:r w:rsidR="001044F3">
        <w:rPr>
          <w:rFonts w:ascii="Times New Roman" w:hAnsi="Times New Roman" w:cs="Times New Roman"/>
          <w:sz w:val="28"/>
          <w:szCs w:val="28"/>
        </w:rPr>
        <w:t>].</w:t>
      </w:r>
      <w:r w:rsidR="00C72C82">
        <w:rPr>
          <w:rFonts w:ascii="Times New Roman" w:hAnsi="Times New Roman" w:cs="Times New Roman"/>
          <w:sz w:val="28"/>
          <w:szCs w:val="28"/>
        </w:rPr>
        <w:t xml:space="preserve"> </w:t>
      </w:r>
      <w:r w:rsidR="001044F3">
        <w:rPr>
          <w:rFonts w:ascii="Times New Roman" w:hAnsi="Times New Roman" w:cs="Times New Roman"/>
          <w:sz w:val="28"/>
          <w:szCs w:val="28"/>
        </w:rPr>
        <w:t>-</w:t>
      </w:r>
      <w:r w:rsidR="00C72C82">
        <w:rPr>
          <w:rFonts w:ascii="Times New Roman" w:hAnsi="Times New Roman" w:cs="Times New Roman"/>
          <w:sz w:val="28"/>
          <w:szCs w:val="28"/>
        </w:rPr>
        <w:t xml:space="preserve"> </w:t>
      </w:r>
      <w:r w:rsidR="001044F3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1044F3" w:rsidRPr="00AF442E">
        <w:rPr>
          <w:rFonts w:ascii="Times New Roman" w:hAnsi="Times New Roman" w:cs="Times New Roman"/>
          <w:sz w:val="28"/>
          <w:szCs w:val="28"/>
        </w:rPr>
        <w:t>https://base.garant.ru/70299146// (дата обращения 13.01.2020)</w:t>
      </w:r>
    </w:p>
    <w:p w:rsidR="007A1E84" w:rsidRPr="007A1E84" w:rsidRDefault="007A1E84" w:rsidP="007A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84">
        <w:rPr>
          <w:rFonts w:ascii="Times New Roman" w:hAnsi="Times New Roman" w:cs="Times New Roman"/>
          <w:sz w:val="28"/>
          <w:szCs w:val="28"/>
        </w:rPr>
        <w:t>2.</w:t>
      </w:r>
      <w:r w:rsidRPr="007A1E84">
        <w:rPr>
          <w:rFonts w:ascii="Times New Roman" w:hAnsi="Times New Roman" w:cs="Times New Roman"/>
          <w:sz w:val="28"/>
          <w:szCs w:val="28"/>
        </w:rPr>
        <w:tab/>
      </w:r>
      <w:r w:rsidR="001044F3" w:rsidRPr="007A1E84">
        <w:rPr>
          <w:rFonts w:ascii="Times New Roman" w:hAnsi="Times New Roman" w:cs="Times New Roman"/>
          <w:sz w:val="28"/>
          <w:szCs w:val="28"/>
        </w:rPr>
        <w:t>Приказ Министерства здравоохранения РФ от 9 ноября 2012 г. N 765н "Об утверждении стандарта специализированной медицинской помощи детям при кори средней степени тяжести" [Электронный ресурс].</w:t>
      </w:r>
      <w:r w:rsidR="00C72C82">
        <w:rPr>
          <w:rFonts w:ascii="Times New Roman" w:hAnsi="Times New Roman" w:cs="Times New Roman"/>
          <w:sz w:val="28"/>
          <w:szCs w:val="28"/>
        </w:rPr>
        <w:t xml:space="preserve"> </w:t>
      </w:r>
      <w:r w:rsidR="001044F3" w:rsidRPr="007A1E84">
        <w:rPr>
          <w:rFonts w:ascii="Times New Roman" w:hAnsi="Times New Roman" w:cs="Times New Roman"/>
          <w:sz w:val="28"/>
          <w:szCs w:val="28"/>
        </w:rPr>
        <w:t>-</w:t>
      </w:r>
      <w:r w:rsidR="00C72C82">
        <w:rPr>
          <w:rFonts w:ascii="Times New Roman" w:hAnsi="Times New Roman" w:cs="Times New Roman"/>
          <w:sz w:val="28"/>
          <w:szCs w:val="28"/>
        </w:rPr>
        <w:t xml:space="preserve"> </w:t>
      </w:r>
      <w:r w:rsidR="001044F3" w:rsidRPr="007A1E84">
        <w:rPr>
          <w:rFonts w:ascii="Times New Roman" w:hAnsi="Times New Roman" w:cs="Times New Roman"/>
          <w:sz w:val="28"/>
          <w:szCs w:val="28"/>
        </w:rPr>
        <w:t>Режим доступа: https://base.garant.ru/70344270/ (дата обращения 13.01.2020)</w:t>
      </w:r>
      <w:r w:rsidR="001044F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044F3" w:rsidRDefault="00186B70" w:rsidP="007A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1E84" w:rsidRPr="007A1E84">
        <w:rPr>
          <w:rFonts w:ascii="Times New Roman" w:hAnsi="Times New Roman" w:cs="Times New Roman"/>
          <w:sz w:val="28"/>
          <w:szCs w:val="28"/>
        </w:rPr>
        <w:t>.</w:t>
      </w:r>
      <w:r w:rsidR="007A1E84" w:rsidRPr="007A1E84">
        <w:rPr>
          <w:rFonts w:ascii="Times New Roman" w:hAnsi="Times New Roman" w:cs="Times New Roman"/>
          <w:sz w:val="28"/>
          <w:szCs w:val="28"/>
        </w:rPr>
        <w:tab/>
      </w:r>
      <w:r w:rsidR="001044F3" w:rsidRPr="007A1E84">
        <w:rPr>
          <w:rFonts w:ascii="Times New Roman" w:hAnsi="Times New Roman" w:cs="Times New Roman"/>
          <w:sz w:val="28"/>
          <w:szCs w:val="28"/>
        </w:rPr>
        <w:t>Распоряжение Министерства здравоохранения Московской области от 11 августа 2017 г. №228-Р «О проведении дополнительных профилактических (противоэпидемических) мероприятиях против кори на территории Московской области» [Электронный ресурс].</w:t>
      </w:r>
      <w:r w:rsidR="00C72C82">
        <w:rPr>
          <w:rFonts w:ascii="Times New Roman" w:hAnsi="Times New Roman" w:cs="Times New Roman"/>
          <w:sz w:val="28"/>
          <w:szCs w:val="28"/>
        </w:rPr>
        <w:t xml:space="preserve"> </w:t>
      </w:r>
      <w:r w:rsidR="001044F3" w:rsidRPr="007A1E84">
        <w:rPr>
          <w:rFonts w:ascii="Times New Roman" w:hAnsi="Times New Roman" w:cs="Times New Roman"/>
          <w:sz w:val="28"/>
          <w:szCs w:val="28"/>
        </w:rPr>
        <w:t>- Режим доступа: http://ivo.garant.ru/#/basesearch/20228-%D1%80/all:2 (дата обращения 24.11.2019)</w:t>
      </w:r>
      <w:r w:rsidR="001044F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A1E84" w:rsidRPr="007A1E84" w:rsidRDefault="00186B70" w:rsidP="007A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1E84" w:rsidRPr="007A1E84">
        <w:rPr>
          <w:rFonts w:ascii="Times New Roman" w:hAnsi="Times New Roman" w:cs="Times New Roman"/>
          <w:sz w:val="28"/>
          <w:szCs w:val="28"/>
        </w:rPr>
        <w:t>.</w:t>
      </w:r>
      <w:r w:rsidR="007A1E84" w:rsidRPr="007A1E84">
        <w:rPr>
          <w:rFonts w:ascii="Times New Roman" w:hAnsi="Times New Roman" w:cs="Times New Roman"/>
          <w:sz w:val="28"/>
          <w:szCs w:val="28"/>
        </w:rPr>
        <w:tab/>
      </w:r>
      <w:r w:rsidR="001044F3" w:rsidRPr="007A1E84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 Федеральное медико-биологическое агентство от апреля 2019 г. «Об итогах работы Министерства здравоохранения Российской Федерации в 2018 году и задачах на 2019 год» [Электронный ресурс].</w:t>
      </w:r>
      <w:r w:rsidR="00C72C82">
        <w:rPr>
          <w:rFonts w:ascii="Times New Roman" w:hAnsi="Times New Roman" w:cs="Times New Roman"/>
          <w:sz w:val="28"/>
          <w:szCs w:val="28"/>
        </w:rPr>
        <w:t xml:space="preserve"> </w:t>
      </w:r>
      <w:r w:rsidR="001044F3" w:rsidRPr="007A1E84">
        <w:rPr>
          <w:rFonts w:ascii="Times New Roman" w:hAnsi="Times New Roman" w:cs="Times New Roman"/>
          <w:sz w:val="28"/>
          <w:szCs w:val="28"/>
        </w:rPr>
        <w:t>- Режим доступа: https://astom.ru/sites/default/files/astom_doc/itogi_i_zadachi_minzdrava.pdf (Дата обращения 24.11.2019)</w:t>
      </w:r>
    </w:p>
    <w:p w:rsidR="007A1E84" w:rsidRDefault="00186B70" w:rsidP="007A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1E84" w:rsidRPr="007A1E84">
        <w:rPr>
          <w:rFonts w:ascii="Times New Roman" w:hAnsi="Times New Roman" w:cs="Times New Roman"/>
          <w:sz w:val="28"/>
          <w:szCs w:val="28"/>
        </w:rPr>
        <w:t>.</w:t>
      </w:r>
      <w:r w:rsidR="007A1E84" w:rsidRPr="007A1E84">
        <w:rPr>
          <w:rFonts w:ascii="Times New Roman" w:hAnsi="Times New Roman" w:cs="Times New Roman"/>
          <w:sz w:val="28"/>
          <w:szCs w:val="28"/>
        </w:rPr>
        <w:tab/>
      </w:r>
      <w:r w:rsidR="001044F3" w:rsidRPr="00313D40">
        <w:rPr>
          <w:rFonts w:ascii="Times New Roman" w:hAnsi="Times New Roman" w:cs="Times New Roman"/>
          <w:sz w:val="28"/>
          <w:szCs w:val="28"/>
        </w:rPr>
        <w:t>Сведения об инфекционных и паразитарных заболеваниях за январь-июнь 2018. Инфекционная заболеваемость в Российской Федерации за январь-июнь 2018 г. Федеральная служба по надзору в сфере защиты прав потребителей и благополучия человека. http://rospotrebnadzor.ru/activities/statistical-materials/statictic_details.php? ELEMENT_ID=10419.</w:t>
      </w:r>
    </w:p>
    <w:p w:rsidR="001044F3" w:rsidRDefault="00186B70" w:rsidP="007A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1E84" w:rsidRPr="007A1E84">
        <w:rPr>
          <w:rFonts w:ascii="Times New Roman" w:hAnsi="Times New Roman" w:cs="Times New Roman"/>
          <w:sz w:val="28"/>
          <w:szCs w:val="28"/>
        </w:rPr>
        <w:t>.</w:t>
      </w:r>
      <w:r w:rsidR="007A1E84" w:rsidRPr="007A1E84">
        <w:rPr>
          <w:rFonts w:ascii="Times New Roman" w:hAnsi="Times New Roman" w:cs="Times New Roman"/>
          <w:sz w:val="28"/>
          <w:szCs w:val="28"/>
        </w:rPr>
        <w:tab/>
      </w:r>
      <w:r w:rsidR="001044F3" w:rsidRPr="007A1E84">
        <w:rPr>
          <w:rFonts w:ascii="Times New Roman" w:hAnsi="Times New Roman" w:cs="Times New Roman"/>
          <w:sz w:val="28"/>
          <w:szCs w:val="28"/>
        </w:rPr>
        <w:t xml:space="preserve">Корь </w:t>
      </w:r>
      <w:r w:rsidR="001044F3">
        <w:rPr>
          <w:rFonts w:ascii="Times New Roman" w:hAnsi="Times New Roman" w:cs="Times New Roman"/>
          <w:sz w:val="28"/>
          <w:szCs w:val="28"/>
        </w:rPr>
        <w:t xml:space="preserve">ВОЗ </w:t>
      </w:r>
      <w:r w:rsidR="001044F3" w:rsidRPr="007A1E84">
        <w:rPr>
          <w:rFonts w:ascii="Times New Roman" w:hAnsi="Times New Roman" w:cs="Times New Roman"/>
          <w:sz w:val="28"/>
          <w:szCs w:val="28"/>
        </w:rPr>
        <w:t>[Электронный ресурс]. – Режим доступа: https://www.who.int/ru/news-room/fact-sheets/detail/measles (дата обращения 24.11.2019)</w:t>
      </w:r>
    </w:p>
    <w:p w:rsidR="001044F3" w:rsidRDefault="00186B70" w:rsidP="007A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A1E84" w:rsidRPr="007A1E84">
        <w:rPr>
          <w:rFonts w:ascii="Times New Roman" w:hAnsi="Times New Roman" w:cs="Times New Roman"/>
          <w:sz w:val="28"/>
          <w:szCs w:val="28"/>
        </w:rPr>
        <w:t>.</w:t>
      </w:r>
      <w:r w:rsidR="007A1E84" w:rsidRPr="007A1E84">
        <w:rPr>
          <w:rFonts w:ascii="Times New Roman" w:hAnsi="Times New Roman" w:cs="Times New Roman"/>
          <w:sz w:val="28"/>
          <w:szCs w:val="28"/>
        </w:rPr>
        <w:tab/>
      </w:r>
      <w:r w:rsidR="001044F3">
        <w:rPr>
          <w:rFonts w:ascii="Times New Roman" w:hAnsi="Times New Roman" w:cs="Times New Roman"/>
          <w:sz w:val="28"/>
          <w:szCs w:val="28"/>
        </w:rPr>
        <w:t xml:space="preserve">Клинические протоколы МЗ РК </w:t>
      </w:r>
      <w:r w:rsidR="00C72C82">
        <w:rPr>
          <w:rFonts w:ascii="Times New Roman" w:hAnsi="Times New Roman" w:cs="Times New Roman"/>
          <w:sz w:val="28"/>
          <w:szCs w:val="28"/>
        </w:rPr>
        <w:t>2014:</w:t>
      </w:r>
      <w:r w:rsidR="001044F3">
        <w:rPr>
          <w:rFonts w:ascii="Times New Roman" w:hAnsi="Times New Roman" w:cs="Times New Roman"/>
          <w:sz w:val="28"/>
          <w:szCs w:val="28"/>
        </w:rPr>
        <w:t xml:space="preserve"> корь (лечение взрослых и беременных включить в курсовую)</w:t>
      </w:r>
    </w:p>
    <w:p w:rsidR="007A1E84" w:rsidRPr="007A1E84" w:rsidRDefault="00186B70" w:rsidP="007A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1E84" w:rsidRPr="007A1E84">
        <w:rPr>
          <w:rFonts w:ascii="Times New Roman" w:hAnsi="Times New Roman" w:cs="Times New Roman"/>
          <w:sz w:val="28"/>
          <w:szCs w:val="28"/>
        </w:rPr>
        <w:t>.</w:t>
      </w:r>
      <w:r w:rsidR="007A1E84" w:rsidRPr="007A1E84">
        <w:rPr>
          <w:rFonts w:ascii="Times New Roman" w:hAnsi="Times New Roman" w:cs="Times New Roman"/>
          <w:sz w:val="28"/>
          <w:szCs w:val="28"/>
        </w:rPr>
        <w:tab/>
      </w:r>
      <w:r w:rsidR="001044F3" w:rsidRPr="007A1E84">
        <w:rPr>
          <w:rFonts w:ascii="Times New Roman" w:hAnsi="Times New Roman" w:cs="Times New Roman"/>
          <w:sz w:val="28"/>
          <w:szCs w:val="28"/>
        </w:rPr>
        <w:t>Инфекционные болезни у детей: учебник для медицинских вузов</w:t>
      </w:r>
      <w:r w:rsidR="001A09F3" w:rsidRPr="007A1E84">
        <w:rPr>
          <w:rFonts w:ascii="Times New Roman" w:hAnsi="Times New Roman" w:cs="Times New Roman"/>
          <w:sz w:val="28"/>
          <w:szCs w:val="28"/>
        </w:rPr>
        <w:t>. / П</w:t>
      </w:r>
      <w:r w:rsidR="001044F3" w:rsidRPr="007A1E84">
        <w:rPr>
          <w:rFonts w:ascii="Times New Roman" w:hAnsi="Times New Roman" w:cs="Times New Roman"/>
          <w:sz w:val="28"/>
          <w:szCs w:val="28"/>
        </w:rPr>
        <w:t>од ред. В.Н.Тимченко. – СПб: СпецЛит, 2017. – 1190с</w:t>
      </w:r>
      <w:r w:rsidR="001044F3">
        <w:rPr>
          <w:rFonts w:ascii="Times New Roman" w:hAnsi="Times New Roman" w:cs="Times New Roman"/>
          <w:sz w:val="28"/>
          <w:szCs w:val="28"/>
        </w:rPr>
        <w:t>.</w:t>
      </w:r>
    </w:p>
    <w:p w:rsidR="007A1E84" w:rsidRPr="007A1E84" w:rsidRDefault="00186B70" w:rsidP="007A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1E84" w:rsidRPr="007A1E84">
        <w:rPr>
          <w:rFonts w:ascii="Times New Roman" w:hAnsi="Times New Roman" w:cs="Times New Roman"/>
          <w:sz w:val="28"/>
          <w:szCs w:val="28"/>
        </w:rPr>
        <w:t>.</w:t>
      </w:r>
      <w:r w:rsidR="007A1E84" w:rsidRPr="007A1E84">
        <w:rPr>
          <w:rFonts w:ascii="Times New Roman" w:hAnsi="Times New Roman" w:cs="Times New Roman"/>
          <w:sz w:val="28"/>
          <w:szCs w:val="28"/>
        </w:rPr>
        <w:tab/>
      </w:r>
      <w:r w:rsidR="001044F3" w:rsidRPr="001044F3">
        <w:rPr>
          <w:rFonts w:ascii="Times New Roman" w:hAnsi="Times New Roman" w:cs="Times New Roman"/>
          <w:sz w:val="28"/>
          <w:szCs w:val="28"/>
        </w:rPr>
        <w:t>Ющук Н.Д. Вирусные болезни. Учебное пособие. М.: ГЭОТАР-Медиа, 2016. 640с.</w:t>
      </w:r>
    </w:p>
    <w:p w:rsidR="007A1E84" w:rsidRPr="007A1E84" w:rsidRDefault="00186B70" w:rsidP="007A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1E84" w:rsidRPr="007A1E84">
        <w:rPr>
          <w:rFonts w:ascii="Times New Roman" w:hAnsi="Times New Roman" w:cs="Times New Roman"/>
          <w:sz w:val="28"/>
          <w:szCs w:val="28"/>
        </w:rPr>
        <w:t>.</w:t>
      </w:r>
      <w:r w:rsidR="007A1E84" w:rsidRPr="007A1E84">
        <w:rPr>
          <w:rFonts w:ascii="Times New Roman" w:hAnsi="Times New Roman" w:cs="Times New Roman"/>
          <w:sz w:val="28"/>
          <w:szCs w:val="28"/>
        </w:rPr>
        <w:tab/>
        <w:t xml:space="preserve">Быстрякова Л.В. Корь. Инфекционные болезни у детей / Под ред. В.Н. Тимченко. – </w:t>
      </w:r>
      <w:r w:rsidR="00C72C82" w:rsidRPr="007A1E84">
        <w:rPr>
          <w:rFonts w:ascii="Times New Roman" w:hAnsi="Times New Roman" w:cs="Times New Roman"/>
          <w:sz w:val="28"/>
          <w:szCs w:val="28"/>
        </w:rPr>
        <w:t>СПб.</w:t>
      </w:r>
      <w:r w:rsidR="007A1E84" w:rsidRPr="007A1E84">
        <w:rPr>
          <w:rFonts w:ascii="Times New Roman" w:hAnsi="Times New Roman" w:cs="Times New Roman"/>
          <w:sz w:val="28"/>
          <w:szCs w:val="28"/>
        </w:rPr>
        <w:t xml:space="preserve"> Спецлит, 2012. –С. 81–91.</w:t>
      </w:r>
    </w:p>
    <w:p w:rsidR="007A1E84" w:rsidRPr="007A1E84" w:rsidRDefault="00186B70" w:rsidP="007A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1E84" w:rsidRPr="007A1E84">
        <w:rPr>
          <w:rFonts w:ascii="Times New Roman" w:hAnsi="Times New Roman" w:cs="Times New Roman"/>
          <w:sz w:val="28"/>
          <w:szCs w:val="28"/>
        </w:rPr>
        <w:t>.</w:t>
      </w:r>
      <w:r w:rsidR="007A1E84" w:rsidRPr="007A1E84">
        <w:rPr>
          <w:rFonts w:ascii="Times New Roman" w:hAnsi="Times New Roman" w:cs="Times New Roman"/>
          <w:sz w:val="28"/>
          <w:szCs w:val="28"/>
        </w:rPr>
        <w:tab/>
      </w:r>
      <w:r w:rsidR="001A09F3" w:rsidRPr="007A1E84">
        <w:rPr>
          <w:rFonts w:ascii="Times New Roman" w:hAnsi="Times New Roman" w:cs="Times New Roman"/>
          <w:sz w:val="28"/>
          <w:szCs w:val="28"/>
        </w:rPr>
        <w:t>Головко М.Г., Порядина Г.И., Ларина В.Н. Корь в практике терапевта поликлиники // Лечебное дело.- 2014. - №4. - с.10-16</w:t>
      </w:r>
      <w:r w:rsidR="001A0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E84" w:rsidRPr="007A1E84" w:rsidRDefault="00186B70" w:rsidP="007A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1E84" w:rsidRPr="007A1E84">
        <w:rPr>
          <w:rFonts w:ascii="Times New Roman" w:hAnsi="Times New Roman" w:cs="Times New Roman"/>
          <w:sz w:val="28"/>
          <w:szCs w:val="28"/>
        </w:rPr>
        <w:t>.</w:t>
      </w:r>
      <w:r w:rsidR="007A1E84" w:rsidRPr="007A1E84">
        <w:rPr>
          <w:rFonts w:ascii="Times New Roman" w:hAnsi="Times New Roman" w:cs="Times New Roman"/>
          <w:sz w:val="28"/>
          <w:szCs w:val="28"/>
        </w:rPr>
        <w:tab/>
      </w:r>
      <w:r w:rsidR="001A09F3" w:rsidRPr="007A1E84">
        <w:rPr>
          <w:rFonts w:ascii="Times New Roman" w:hAnsi="Times New Roman" w:cs="Times New Roman"/>
          <w:sz w:val="28"/>
          <w:szCs w:val="28"/>
        </w:rPr>
        <w:t>Иванова И.А. и др. Особенности течения кори у взрослых // Лечащий врач. - 2018. - №11.- с.36-39</w:t>
      </w:r>
    </w:p>
    <w:p w:rsidR="007A1E84" w:rsidRPr="007A1E84" w:rsidRDefault="00186B70" w:rsidP="007A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A1E84" w:rsidRPr="007A1E84">
        <w:rPr>
          <w:rFonts w:ascii="Times New Roman" w:hAnsi="Times New Roman" w:cs="Times New Roman"/>
          <w:sz w:val="28"/>
          <w:szCs w:val="28"/>
        </w:rPr>
        <w:t>.</w:t>
      </w:r>
      <w:r w:rsidR="007A1E84" w:rsidRPr="007A1E84">
        <w:rPr>
          <w:rFonts w:ascii="Times New Roman" w:hAnsi="Times New Roman" w:cs="Times New Roman"/>
          <w:sz w:val="28"/>
          <w:szCs w:val="28"/>
        </w:rPr>
        <w:tab/>
      </w:r>
      <w:r w:rsidR="001A09F3">
        <w:rPr>
          <w:rFonts w:ascii="Times New Roman" w:hAnsi="Times New Roman" w:cs="Times New Roman"/>
          <w:sz w:val="28"/>
          <w:szCs w:val="28"/>
        </w:rPr>
        <w:t>Еремушкина Я.М.</w:t>
      </w:r>
      <w:r w:rsidR="001A09F3" w:rsidRPr="006A333C">
        <w:rPr>
          <w:rFonts w:ascii="Times New Roman" w:hAnsi="Times New Roman" w:cs="Times New Roman"/>
          <w:sz w:val="28"/>
          <w:szCs w:val="28"/>
        </w:rPr>
        <w:t>. и др. Особенности диагностики и профилактики кори на современном этапе</w:t>
      </w:r>
      <w:r w:rsidR="001A09F3">
        <w:rPr>
          <w:rFonts w:ascii="Times New Roman" w:hAnsi="Times New Roman" w:cs="Times New Roman"/>
          <w:sz w:val="28"/>
          <w:szCs w:val="28"/>
        </w:rPr>
        <w:t xml:space="preserve">// Лечащий врач. - 2019. - №11.- с.32-35      </w:t>
      </w:r>
    </w:p>
    <w:p w:rsidR="007A1E84" w:rsidRPr="007A1E84" w:rsidRDefault="00186B70" w:rsidP="007A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A1E84" w:rsidRPr="007A1E84">
        <w:rPr>
          <w:rFonts w:ascii="Times New Roman" w:hAnsi="Times New Roman" w:cs="Times New Roman"/>
          <w:sz w:val="28"/>
          <w:szCs w:val="28"/>
        </w:rPr>
        <w:t>.</w:t>
      </w:r>
      <w:r w:rsidR="007A1E84" w:rsidRPr="007A1E84">
        <w:rPr>
          <w:rFonts w:ascii="Times New Roman" w:hAnsi="Times New Roman" w:cs="Times New Roman"/>
          <w:sz w:val="28"/>
          <w:szCs w:val="28"/>
        </w:rPr>
        <w:tab/>
      </w:r>
      <w:r w:rsidR="001A09F3" w:rsidRPr="007A1E84">
        <w:rPr>
          <w:rFonts w:ascii="Times New Roman" w:hAnsi="Times New Roman" w:cs="Times New Roman"/>
          <w:sz w:val="28"/>
          <w:szCs w:val="28"/>
        </w:rPr>
        <w:t>Тимченко В.Н., Каплина Т.А., Булина О.В. и др. Актуальные проблемы коревой инфекции // Педиатр.-2017. -№ 3. – том 8. – с.120-129</w:t>
      </w:r>
      <w:r w:rsidR="001A09F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2C82" w:rsidRPr="007A1E84" w:rsidRDefault="00186B70" w:rsidP="00C72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A1E84" w:rsidRPr="007A1E84">
        <w:rPr>
          <w:rFonts w:ascii="Times New Roman" w:hAnsi="Times New Roman" w:cs="Times New Roman"/>
          <w:sz w:val="28"/>
          <w:szCs w:val="28"/>
        </w:rPr>
        <w:t>.</w:t>
      </w:r>
      <w:r w:rsidR="007A1E84" w:rsidRPr="007A1E84">
        <w:rPr>
          <w:rFonts w:ascii="Times New Roman" w:hAnsi="Times New Roman" w:cs="Times New Roman"/>
          <w:sz w:val="28"/>
          <w:szCs w:val="28"/>
        </w:rPr>
        <w:tab/>
      </w:r>
      <w:r w:rsidR="001A09F3" w:rsidRPr="007A1E84">
        <w:rPr>
          <w:rFonts w:ascii="Times New Roman" w:hAnsi="Times New Roman" w:cs="Times New Roman"/>
          <w:sz w:val="28"/>
          <w:szCs w:val="28"/>
        </w:rPr>
        <w:t>Новые исследования, показывающие, что корь опаснее, чем мы думаем [Электронный ресурс]. – Режим доступа: https://www.matrony.ru/novyie-issledovaniya-pokazyivayut-chto-kor-opasnee-chem-myi-dumaem/ (дата обращения 24.11.2019)</w:t>
      </w:r>
    </w:p>
    <w:p w:rsidR="007A1E84" w:rsidRPr="007A1E84" w:rsidRDefault="007A1E84" w:rsidP="00C72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1E84" w:rsidRPr="007A1E84" w:rsidSect="007A1E8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81" w:rsidRDefault="009C7B81" w:rsidP="00E32BC8">
      <w:pPr>
        <w:spacing w:after="0" w:line="240" w:lineRule="auto"/>
      </w:pPr>
      <w:r>
        <w:separator/>
      </w:r>
    </w:p>
  </w:endnote>
  <w:endnote w:type="continuationSeparator" w:id="0">
    <w:p w:rsidR="009C7B81" w:rsidRDefault="009C7B81" w:rsidP="00E3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662199"/>
      <w:docPartObj>
        <w:docPartGallery w:val="Page Numbers (Bottom of Page)"/>
        <w:docPartUnique/>
      </w:docPartObj>
    </w:sdtPr>
    <w:sdtEndPr/>
    <w:sdtContent>
      <w:p w:rsidR="00EF29C0" w:rsidRDefault="00EF29C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F6">
          <w:rPr>
            <w:noProof/>
          </w:rPr>
          <w:t>8</w:t>
        </w:r>
        <w:r>
          <w:fldChar w:fldCharType="end"/>
        </w:r>
      </w:p>
    </w:sdtContent>
  </w:sdt>
  <w:p w:rsidR="00EF29C0" w:rsidRDefault="00EF29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81" w:rsidRDefault="009C7B81" w:rsidP="00E32BC8">
      <w:pPr>
        <w:spacing w:after="0" w:line="240" w:lineRule="auto"/>
      </w:pPr>
      <w:r>
        <w:separator/>
      </w:r>
    </w:p>
  </w:footnote>
  <w:footnote w:type="continuationSeparator" w:id="0">
    <w:p w:rsidR="009C7B81" w:rsidRDefault="009C7B81" w:rsidP="00E32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4E20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F46B5"/>
    <w:multiLevelType w:val="hybridMultilevel"/>
    <w:tmpl w:val="8E06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25618"/>
    <w:multiLevelType w:val="hybridMultilevel"/>
    <w:tmpl w:val="D622941C"/>
    <w:lvl w:ilvl="0" w:tplc="C242E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C5FC8"/>
    <w:multiLevelType w:val="hybridMultilevel"/>
    <w:tmpl w:val="6E0ADB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1270C4"/>
    <w:multiLevelType w:val="hybridMultilevel"/>
    <w:tmpl w:val="A8E85540"/>
    <w:lvl w:ilvl="0" w:tplc="C242E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222AA"/>
    <w:multiLevelType w:val="hybridMultilevel"/>
    <w:tmpl w:val="25B8708C"/>
    <w:lvl w:ilvl="0" w:tplc="219CA15E">
      <w:start w:val="1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7CF28A1"/>
    <w:multiLevelType w:val="hybridMultilevel"/>
    <w:tmpl w:val="E902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1727F"/>
    <w:multiLevelType w:val="hybridMultilevel"/>
    <w:tmpl w:val="775EE6A2"/>
    <w:lvl w:ilvl="0" w:tplc="E8ACC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144F6"/>
    <w:multiLevelType w:val="hybridMultilevel"/>
    <w:tmpl w:val="9FF27A3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F42DD"/>
    <w:multiLevelType w:val="multilevel"/>
    <w:tmpl w:val="C1789C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72F7B39"/>
    <w:multiLevelType w:val="hybridMultilevel"/>
    <w:tmpl w:val="6F34922C"/>
    <w:lvl w:ilvl="0" w:tplc="0400A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C7E29"/>
    <w:multiLevelType w:val="hybridMultilevel"/>
    <w:tmpl w:val="7CA408E4"/>
    <w:lvl w:ilvl="0" w:tplc="C242E21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12">
    <w:nsid w:val="2E095181"/>
    <w:multiLevelType w:val="hybridMultilevel"/>
    <w:tmpl w:val="38B4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966CF"/>
    <w:multiLevelType w:val="hybridMultilevel"/>
    <w:tmpl w:val="D096C634"/>
    <w:lvl w:ilvl="0" w:tplc="C242E21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BB4850"/>
    <w:multiLevelType w:val="hybridMultilevel"/>
    <w:tmpl w:val="D474E8D2"/>
    <w:lvl w:ilvl="0" w:tplc="E8ACCE1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38997B84"/>
    <w:multiLevelType w:val="multilevel"/>
    <w:tmpl w:val="8326E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B706D0B"/>
    <w:multiLevelType w:val="multilevel"/>
    <w:tmpl w:val="23C47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CD1414"/>
    <w:multiLevelType w:val="hybridMultilevel"/>
    <w:tmpl w:val="FF7829AA"/>
    <w:lvl w:ilvl="0" w:tplc="E8ACC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352EA"/>
    <w:multiLevelType w:val="hybridMultilevel"/>
    <w:tmpl w:val="7EBC7E02"/>
    <w:lvl w:ilvl="0" w:tplc="C242E21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19">
    <w:nsid w:val="483568FF"/>
    <w:multiLevelType w:val="hybridMultilevel"/>
    <w:tmpl w:val="A634982A"/>
    <w:lvl w:ilvl="0" w:tplc="C242E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BB6CD7"/>
    <w:multiLevelType w:val="hybridMultilevel"/>
    <w:tmpl w:val="6300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673BD"/>
    <w:multiLevelType w:val="hybridMultilevel"/>
    <w:tmpl w:val="C0645728"/>
    <w:lvl w:ilvl="0" w:tplc="C242E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9A0CBD"/>
    <w:multiLevelType w:val="multilevel"/>
    <w:tmpl w:val="3098B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EC7D9D"/>
    <w:multiLevelType w:val="hybridMultilevel"/>
    <w:tmpl w:val="D382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E1698"/>
    <w:multiLevelType w:val="hybridMultilevel"/>
    <w:tmpl w:val="7AAE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34C6B"/>
    <w:multiLevelType w:val="hybridMultilevel"/>
    <w:tmpl w:val="EF22B58A"/>
    <w:lvl w:ilvl="0" w:tplc="C242E2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04A1FCA"/>
    <w:multiLevelType w:val="hybridMultilevel"/>
    <w:tmpl w:val="7FA08F5A"/>
    <w:lvl w:ilvl="0" w:tplc="956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242E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AE8B6E">
      <w:start w:val="4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750CA6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524683"/>
    <w:multiLevelType w:val="hybridMultilevel"/>
    <w:tmpl w:val="8DBC0910"/>
    <w:lvl w:ilvl="0" w:tplc="B5E8F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BD0FC3"/>
    <w:multiLevelType w:val="hybridMultilevel"/>
    <w:tmpl w:val="D866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57CDF"/>
    <w:multiLevelType w:val="hybridMultilevel"/>
    <w:tmpl w:val="C28038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CF295B"/>
    <w:multiLevelType w:val="hybridMultilevel"/>
    <w:tmpl w:val="7C622A4A"/>
    <w:lvl w:ilvl="0" w:tplc="3C8ACA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AB7DF6"/>
    <w:multiLevelType w:val="hybridMultilevel"/>
    <w:tmpl w:val="12A224EC"/>
    <w:lvl w:ilvl="0" w:tplc="E8ACCE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CC7395B"/>
    <w:multiLevelType w:val="hybridMultilevel"/>
    <w:tmpl w:val="214CA220"/>
    <w:lvl w:ilvl="0" w:tplc="E8ACC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23"/>
  </w:num>
  <w:num w:numId="5">
    <w:abstractNumId w:val="9"/>
  </w:num>
  <w:num w:numId="6">
    <w:abstractNumId w:val="0"/>
  </w:num>
  <w:num w:numId="7">
    <w:abstractNumId w:val="27"/>
  </w:num>
  <w:num w:numId="8">
    <w:abstractNumId w:val="15"/>
  </w:num>
  <w:num w:numId="9">
    <w:abstractNumId w:val="26"/>
  </w:num>
  <w:num w:numId="10">
    <w:abstractNumId w:val="11"/>
  </w:num>
  <w:num w:numId="11">
    <w:abstractNumId w:val="18"/>
  </w:num>
  <w:num w:numId="12">
    <w:abstractNumId w:val="19"/>
  </w:num>
  <w:num w:numId="13">
    <w:abstractNumId w:val="4"/>
  </w:num>
  <w:num w:numId="14">
    <w:abstractNumId w:val="8"/>
  </w:num>
  <w:num w:numId="15">
    <w:abstractNumId w:val="2"/>
  </w:num>
  <w:num w:numId="16">
    <w:abstractNumId w:val="13"/>
  </w:num>
  <w:num w:numId="17">
    <w:abstractNumId w:val="21"/>
  </w:num>
  <w:num w:numId="18">
    <w:abstractNumId w:val="29"/>
  </w:num>
  <w:num w:numId="19">
    <w:abstractNumId w:val="5"/>
  </w:num>
  <w:num w:numId="20">
    <w:abstractNumId w:val="10"/>
  </w:num>
  <w:num w:numId="21">
    <w:abstractNumId w:val="3"/>
  </w:num>
  <w:num w:numId="22">
    <w:abstractNumId w:val="28"/>
  </w:num>
  <w:num w:numId="23">
    <w:abstractNumId w:val="1"/>
  </w:num>
  <w:num w:numId="24">
    <w:abstractNumId w:val="30"/>
  </w:num>
  <w:num w:numId="25">
    <w:abstractNumId w:val="31"/>
  </w:num>
  <w:num w:numId="26">
    <w:abstractNumId w:val="14"/>
  </w:num>
  <w:num w:numId="27">
    <w:abstractNumId w:val="7"/>
  </w:num>
  <w:num w:numId="28">
    <w:abstractNumId w:val="32"/>
  </w:num>
  <w:num w:numId="29">
    <w:abstractNumId w:val="17"/>
  </w:num>
  <w:num w:numId="30">
    <w:abstractNumId w:val="12"/>
  </w:num>
  <w:num w:numId="31">
    <w:abstractNumId w:val="25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AE3"/>
    <w:rsid w:val="0000218F"/>
    <w:rsid w:val="00006607"/>
    <w:rsid w:val="00054CAC"/>
    <w:rsid w:val="00060E5B"/>
    <w:rsid w:val="00062185"/>
    <w:rsid w:val="000836E3"/>
    <w:rsid w:val="00090DE3"/>
    <w:rsid w:val="000A6E89"/>
    <w:rsid w:val="000C5901"/>
    <w:rsid w:val="000E0AF6"/>
    <w:rsid w:val="000E155C"/>
    <w:rsid w:val="001044F3"/>
    <w:rsid w:val="00105CD6"/>
    <w:rsid w:val="00113821"/>
    <w:rsid w:val="00123FF2"/>
    <w:rsid w:val="00131480"/>
    <w:rsid w:val="0014151B"/>
    <w:rsid w:val="00143F9F"/>
    <w:rsid w:val="001640F4"/>
    <w:rsid w:val="00186B70"/>
    <w:rsid w:val="001A09F3"/>
    <w:rsid w:val="001A0B0C"/>
    <w:rsid w:val="001C0AF1"/>
    <w:rsid w:val="001C7F44"/>
    <w:rsid w:val="001D07A7"/>
    <w:rsid w:val="001D2D3B"/>
    <w:rsid w:val="002004C1"/>
    <w:rsid w:val="0020142C"/>
    <w:rsid w:val="00225715"/>
    <w:rsid w:val="002259D1"/>
    <w:rsid w:val="0022619F"/>
    <w:rsid w:val="002262E8"/>
    <w:rsid w:val="00226C27"/>
    <w:rsid w:val="0023355A"/>
    <w:rsid w:val="0023502D"/>
    <w:rsid w:val="0024563E"/>
    <w:rsid w:val="00251267"/>
    <w:rsid w:val="0025592A"/>
    <w:rsid w:val="002626F3"/>
    <w:rsid w:val="00266C9A"/>
    <w:rsid w:val="00272022"/>
    <w:rsid w:val="00285323"/>
    <w:rsid w:val="002A3E0A"/>
    <w:rsid w:val="002D61F4"/>
    <w:rsid w:val="002E430A"/>
    <w:rsid w:val="002F62BA"/>
    <w:rsid w:val="00313D40"/>
    <w:rsid w:val="00313FD6"/>
    <w:rsid w:val="0035785D"/>
    <w:rsid w:val="00370AB2"/>
    <w:rsid w:val="00383E61"/>
    <w:rsid w:val="00394C2C"/>
    <w:rsid w:val="003A0408"/>
    <w:rsid w:val="003C3D57"/>
    <w:rsid w:val="003E2770"/>
    <w:rsid w:val="003F08A6"/>
    <w:rsid w:val="003F4F15"/>
    <w:rsid w:val="00407BF6"/>
    <w:rsid w:val="004247C4"/>
    <w:rsid w:val="0043756F"/>
    <w:rsid w:val="00466E09"/>
    <w:rsid w:val="004724A0"/>
    <w:rsid w:val="004728BB"/>
    <w:rsid w:val="0049406C"/>
    <w:rsid w:val="004A27F2"/>
    <w:rsid w:val="004A57E7"/>
    <w:rsid w:val="004B013C"/>
    <w:rsid w:val="004C021A"/>
    <w:rsid w:val="005105B1"/>
    <w:rsid w:val="00530F90"/>
    <w:rsid w:val="00535D9B"/>
    <w:rsid w:val="005374A5"/>
    <w:rsid w:val="0054232B"/>
    <w:rsid w:val="005524AA"/>
    <w:rsid w:val="00581F72"/>
    <w:rsid w:val="00584FA0"/>
    <w:rsid w:val="005A4692"/>
    <w:rsid w:val="005B2F59"/>
    <w:rsid w:val="005B5221"/>
    <w:rsid w:val="005D7AE3"/>
    <w:rsid w:val="005E1748"/>
    <w:rsid w:val="005E3D69"/>
    <w:rsid w:val="005F3457"/>
    <w:rsid w:val="006218DF"/>
    <w:rsid w:val="00635199"/>
    <w:rsid w:val="006360CE"/>
    <w:rsid w:val="00654328"/>
    <w:rsid w:val="00665C0F"/>
    <w:rsid w:val="00673EAF"/>
    <w:rsid w:val="00677FE0"/>
    <w:rsid w:val="00687DA9"/>
    <w:rsid w:val="006A1B62"/>
    <w:rsid w:val="006A333C"/>
    <w:rsid w:val="006A35F0"/>
    <w:rsid w:val="006B0014"/>
    <w:rsid w:val="006B7A2F"/>
    <w:rsid w:val="006C1725"/>
    <w:rsid w:val="006C5565"/>
    <w:rsid w:val="006C70F6"/>
    <w:rsid w:val="006C7214"/>
    <w:rsid w:val="006D621D"/>
    <w:rsid w:val="007170BF"/>
    <w:rsid w:val="00761822"/>
    <w:rsid w:val="007721F5"/>
    <w:rsid w:val="007804BD"/>
    <w:rsid w:val="00791CDD"/>
    <w:rsid w:val="00792D1E"/>
    <w:rsid w:val="00796C42"/>
    <w:rsid w:val="007A1E84"/>
    <w:rsid w:val="007B59C1"/>
    <w:rsid w:val="007C236A"/>
    <w:rsid w:val="007C3F43"/>
    <w:rsid w:val="00800632"/>
    <w:rsid w:val="00803696"/>
    <w:rsid w:val="00803FF1"/>
    <w:rsid w:val="0082455D"/>
    <w:rsid w:val="008558F7"/>
    <w:rsid w:val="00871180"/>
    <w:rsid w:val="008B52BE"/>
    <w:rsid w:val="008E0E48"/>
    <w:rsid w:val="008E4FE4"/>
    <w:rsid w:val="008F1BFC"/>
    <w:rsid w:val="00903152"/>
    <w:rsid w:val="0092233C"/>
    <w:rsid w:val="00926032"/>
    <w:rsid w:val="00945B29"/>
    <w:rsid w:val="0095416B"/>
    <w:rsid w:val="0095775E"/>
    <w:rsid w:val="0096285E"/>
    <w:rsid w:val="009639C4"/>
    <w:rsid w:val="009911CA"/>
    <w:rsid w:val="009949EB"/>
    <w:rsid w:val="00995650"/>
    <w:rsid w:val="009A6266"/>
    <w:rsid w:val="009B246C"/>
    <w:rsid w:val="009C385C"/>
    <w:rsid w:val="009C7B81"/>
    <w:rsid w:val="009D007D"/>
    <w:rsid w:val="009E2C60"/>
    <w:rsid w:val="009F0EC5"/>
    <w:rsid w:val="00A04C55"/>
    <w:rsid w:val="00A15D3B"/>
    <w:rsid w:val="00A26FDC"/>
    <w:rsid w:val="00A27E3D"/>
    <w:rsid w:val="00A43429"/>
    <w:rsid w:val="00A46A6C"/>
    <w:rsid w:val="00A50622"/>
    <w:rsid w:val="00A54DDD"/>
    <w:rsid w:val="00A77BAA"/>
    <w:rsid w:val="00A80196"/>
    <w:rsid w:val="00A82B26"/>
    <w:rsid w:val="00A85636"/>
    <w:rsid w:val="00AC7090"/>
    <w:rsid w:val="00AE48EF"/>
    <w:rsid w:val="00AF0ECB"/>
    <w:rsid w:val="00AF442E"/>
    <w:rsid w:val="00B04926"/>
    <w:rsid w:val="00B0581A"/>
    <w:rsid w:val="00B07571"/>
    <w:rsid w:val="00B1367B"/>
    <w:rsid w:val="00B170FB"/>
    <w:rsid w:val="00B263E3"/>
    <w:rsid w:val="00B350C9"/>
    <w:rsid w:val="00B41543"/>
    <w:rsid w:val="00B57F6A"/>
    <w:rsid w:val="00B835A9"/>
    <w:rsid w:val="00B93876"/>
    <w:rsid w:val="00BB0A9B"/>
    <w:rsid w:val="00BB1639"/>
    <w:rsid w:val="00BB1832"/>
    <w:rsid w:val="00BF29F2"/>
    <w:rsid w:val="00BF59B2"/>
    <w:rsid w:val="00C00E9D"/>
    <w:rsid w:val="00C06B94"/>
    <w:rsid w:val="00C12AD1"/>
    <w:rsid w:val="00C143A4"/>
    <w:rsid w:val="00C22613"/>
    <w:rsid w:val="00C2510F"/>
    <w:rsid w:val="00C40E37"/>
    <w:rsid w:val="00C5321B"/>
    <w:rsid w:val="00C62C78"/>
    <w:rsid w:val="00C70823"/>
    <w:rsid w:val="00C72C82"/>
    <w:rsid w:val="00C82CA3"/>
    <w:rsid w:val="00CC1AB4"/>
    <w:rsid w:val="00CF433B"/>
    <w:rsid w:val="00D03208"/>
    <w:rsid w:val="00D44969"/>
    <w:rsid w:val="00D52718"/>
    <w:rsid w:val="00D6022C"/>
    <w:rsid w:val="00D647A1"/>
    <w:rsid w:val="00D77CD3"/>
    <w:rsid w:val="00D86048"/>
    <w:rsid w:val="00D862CA"/>
    <w:rsid w:val="00D87D3B"/>
    <w:rsid w:val="00DB62D8"/>
    <w:rsid w:val="00DC299D"/>
    <w:rsid w:val="00DC6DCC"/>
    <w:rsid w:val="00DD0FB5"/>
    <w:rsid w:val="00DD4599"/>
    <w:rsid w:val="00DD51F7"/>
    <w:rsid w:val="00E1145D"/>
    <w:rsid w:val="00E12AF7"/>
    <w:rsid w:val="00E23FA0"/>
    <w:rsid w:val="00E32BC8"/>
    <w:rsid w:val="00E41506"/>
    <w:rsid w:val="00E4467E"/>
    <w:rsid w:val="00E479CE"/>
    <w:rsid w:val="00E52695"/>
    <w:rsid w:val="00E56EF6"/>
    <w:rsid w:val="00E703C8"/>
    <w:rsid w:val="00E803DF"/>
    <w:rsid w:val="00E83C83"/>
    <w:rsid w:val="00E90885"/>
    <w:rsid w:val="00E96715"/>
    <w:rsid w:val="00EA06B7"/>
    <w:rsid w:val="00EA7518"/>
    <w:rsid w:val="00EC0407"/>
    <w:rsid w:val="00EC6491"/>
    <w:rsid w:val="00ED73D4"/>
    <w:rsid w:val="00EE1A3C"/>
    <w:rsid w:val="00EE79A4"/>
    <w:rsid w:val="00EF29C0"/>
    <w:rsid w:val="00EF38AE"/>
    <w:rsid w:val="00F3002E"/>
    <w:rsid w:val="00F3339F"/>
    <w:rsid w:val="00F3723C"/>
    <w:rsid w:val="00FC1B1E"/>
    <w:rsid w:val="00FC3080"/>
    <w:rsid w:val="00FC37B0"/>
    <w:rsid w:val="00FC5D28"/>
    <w:rsid w:val="00FC6576"/>
    <w:rsid w:val="00FC7C8E"/>
    <w:rsid w:val="00FD4A55"/>
    <w:rsid w:val="00FD5DFB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5FCC0-F363-4981-AE2E-A1C4F59C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2B2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524A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03152"/>
    <w:rPr>
      <w:color w:val="0000FF" w:themeColor="hyperlink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E32BC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E32BC8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E32BC8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3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2BC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B04926"/>
    <w:pPr>
      <w:numPr>
        <w:numId w:val="6"/>
      </w:numPr>
      <w:contextualSpacing/>
    </w:pPr>
  </w:style>
  <w:style w:type="paragraph" w:styleId="ab">
    <w:name w:val="header"/>
    <w:basedOn w:val="a0"/>
    <w:link w:val="ac"/>
    <w:uiPriority w:val="99"/>
    <w:unhideWhenUsed/>
    <w:rsid w:val="007A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A1E84"/>
  </w:style>
  <w:style w:type="paragraph" w:styleId="ad">
    <w:name w:val="footer"/>
    <w:basedOn w:val="a0"/>
    <w:link w:val="ae"/>
    <w:uiPriority w:val="99"/>
    <w:unhideWhenUsed/>
    <w:rsid w:val="007A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7A1E84"/>
  </w:style>
  <w:style w:type="table" w:styleId="af">
    <w:name w:val="Table Grid"/>
    <w:basedOn w:val="a2"/>
    <w:uiPriority w:val="59"/>
    <w:rsid w:val="0076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9</b:Tag>
    <b:SourceType>JournalArticle</b:SourceType>
    <b:Guid>{A7FA4EB7-4EDB-4D47-AFF0-D32867E2D5AC}</b:Guid>
    <b:RefOrder>1</b:RefOrder>
  </b:Source>
  <b:Source xmlns:b="http://schemas.openxmlformats.org/officeDocument/2006/bibliography" xmlns="http://schemas.openxmlformats.org/officeDocument/2006/bibliography">
    <b:Tag>4</b:Tag>
    <b:RefOrder>2</b:RefOrder>
  </b:Source>
  <b:Source xmlns:b="http://schemas.openxmlformats.org/officeDocument/2006/bibliography" xmlns="http://schemas.openxmlformats.org/officeDocument/2006/bibliography">
    <b:Tag>3</b:Tag>
    <b:RefOrder>3</b:RefOrder>
  </b:Source>
  <b:Source xmlns:b="http://schemas.openxmlformats.org/officeDocument/2006/bibliography" xmlns="http://schemas.openxmlformats.org/officeDocument/2006/bibliography">
    <b:Tag>2</b:Tag>
    <b:RefOrder>4</b:RefOrder>
  </b:Source>
</b:Sources>
</file>

<file path=customXml/itemProps1.xml><?xml version="1.0" encoding="utf-8"?>
<ds:datastoreItem xmlns:ds="http://schemas.openxmlformats.org/officeDocument/2006/customXml" ds:itemID="{B143A2D0-D8B5-4C8D-B7C0-4E9564CB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8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лечения и тактика ведения больных  с корью</dc:title>
  <dc:subject/>
  <dc:creator>Мед.Курсовик</dc:creator>
  <cp:keywords/>
  <dc:description/>
  <cp:lastModifiedBy>Учетная запись Майкрософт</cp:lastModifiedBy>
  <cp:revision>58</cp:revision>
  <cp:lastPrinted>2020-03-15T16:53:00Z</cp:lastPrinted>
  <dcterms:created xsi:type="dcterms:W3CDTF">2019-11-14T10:38:00Z</dcterms:created>
  <dcterms:modified xsi:type="dcterms:W3CDTF">2021-08-24T14:55:00Z</dcterms:modified>
</cp:coreProperties>
</file>