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C2" w:rsidRPr="00111729" w:rsidRDefault="00416EC2" w:rsidP="00B261E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 xml:space="preserve">ГОУ ВПО </w:t>
      </w:r>
      <w:proofErr w:type="spellStart"/>
      <w:r w:rsidRPr="00111729">
        <w:rPr>
          <w:rFonts w:ascii="Times New Roman" w:hAnsi="Times New Roman"/>
          <w:sz w:val="28"/>
          <w:szCs w:val="28"/>
        </w:rPr>
        <w:t>ИвГМА</w:t>
      </w:r>
      <w:proofErr w:type="spellEnd"/>
      <w:r w:rsidRPr="00111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8"/>
        </w:rPr>
        <w:t>Росздрава</w:t>
      </w:r>
      <w:proofErr w:type="spellEnd"/>
    </w:p>
    <w:p w:rsidR="00416EC2" w:rsidRPr="00111729" w:rsidRDefault="00416EC2" w:rsidP="00B261E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>Кафедра инфекционных болезней, эпидемиологии,</w:t>
      </w:r>
      <w:r w:rsidR="00111729" w:rsidRPr="00111729">
        <w:rPr>
          <w:rFonts w:ascii="Times New Roman" w:hAnsi="Times New Roman"/>
          <w:sz w:val="28"/>
          <w:szCs w:val="28"/>
        </w:rPr>
        <w:t xml:space="preserve"> </w:t>
      </w:r>
      <w:r w:rsidRPr="00111729">
        <w:rPr>
          <w:rFonts w:ascii="Times New Roman" w:hAnsi="Times New Roman"/>
          <w:sz w:val="28"/>
          <w:szCs w:val="28"/>
        </w:rPr>
        <w:t>военной эпи</w:t>
      </w:r>
      <w:r w:rsidR="008C4C1D">
        <w:rPr>
          <w:rFonts w:ascii="Times New Roman" w:hAnsi="Times New Roman"/>
          <w:sz w:val="28"/>
          <w:szCs w:val="28"/>
        </w:rPr>
        <w:t xml:space="preserve">демиологии и </w:t>
      </w:r>
      <w:proofErr w:type="spellStart"/>
      <w:r w:rsidR="008C4C1D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</w:p>
    <w:p w:rsidR="00416EC2" w:rsidRDefault="00416EC2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1729" w:rsidRP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6EC2" w:rsidRPr="00111729" w:rsidRDefault="00416EC2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D6F" w:rsidRPr="00111729" w:rsidRDefault="00415D6F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bookmarkStart w:id="0" w:name="_GoBack"/>
      <w:bookmarkEnd w:id="0"/>
    </w:p>
    <w:p w:rsidR="00415D6F" w:rsidRPr="00111729" w:rsidRDefault="00415D6F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Default="00111729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11729" w:rsidRPr="00B261E4" w:rsidRDefault="00B261E4" w:rsidP="00B261E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261E4">
        <w:rPr>
          <w:rFonts w:ascii="Times New Roman" w:hAnsi="Times New Roman"/>
          <w:b/>
          <w:sz w:val="36"/>
          <w:szCs w:val="36"/>
        </w:rPr>
        <w:t>Реферат</w:t>
      </w:r>
    </w:p>
    <w:p w:rsidR="00416EC2" w:rsidRPr="00111729" w:rsidRDefault="00416EC2" w:rsidP="00B261E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  <w:r w:rsidRPr="00111729">
        <w:rPr>
          <w:rFonts w:ascii="Times New Roman" w:hAnsi="Times New Roman"/>
          <w:sz w:val="28"/>
          <w:szCs w:val="28"/>
        </w:rPr>
        <w:t xml:space="preserve">Тема: </w:t>
      </w:r>
      <w:r w:rsidR="00B261E4">
        <w:rPr>
          <w:rFonts w:ascii="Times New Roman" w:hAnsi="Times New Roman"/>
          <w:sz w:val="28"/>
          <w:szCs w:val="40"/>
        </w:rPr>
        <w:t>«</w:t>
      </w:r>
      <w:r w:rsidRPr="00111729">
        <w:rPr>
          <w:rFonts w:ascii="Times New Roman" w:hAnsi="Times New Roman"/>
          <w:sz w:val="28"/>
          <w:szCs w:val="40"/>
        </w:rPr>
        <w:t>Основные заболевания кожи и слизистых</w:t>
      </w:r>
      <w:r w:rsidR="008C4C1D">
        <w:rPr>
          <w:rFonts w:ascii="Times New Roman" w:hAnsi="Times New Roman"/>
          <w:sz w:val="28"/>
          <w:szCs w:val="40"/>
        </w:rPr>
        <w:t xml:space="preserve"> </w:t>
      </w:r>
      <w:r w:rsidRPr="00111729">
        <w:rPr>
          <w:rFonts w:ascii="Times New Roman" w:hAnsi="Times New Roman"/>
          <w:sz w:val="28"/>
          <w:szCs w:val="40"/>
        </w:rPr>
        <w:t>на фоне</w:t>
      </w:r>
      <w:r w:rsidR="00111729" w:rsidRPr="00111729">
        <w:rPr>
          <w:rFonts w:ascii="Times New Roman" w:hAnsi="Times New Roman"/>
          <w:sz w:val="28"/>
          <w:szCs w:val="40"/>
        </w:rPr>
        <w:t xml:space="preserve"> </w:t>
      </w:r>
      <w:r w:rsidRPr="00111729">
        <w:rPr>
          <w:rFonts w:ascii="Times New Roman" w:hAnsi="Times New Roman"/>
          <w:sz w:val="28"/>
          <w:szCs w:val="40"/>
        </w:rPr>
        <w:t>ВИЧ-инфекции</w:t>
      </w:r>
      <w:r w:rsidR="00B261E4">
        <w:rPr>
          <w:rFonts w:ascii="Times New Roman" w:hAnsi="Times New Roman"/>
          <w:sz w:val="28"/>
          <w:szCs w:val="40"/>
        </w:rPr>
        <w:t>»</w:t>
      </w:r>
    </w:p>
    <w:p w:rsidR="00416EC2" w:rsidRPr="00111729" w:rsidRDefault="00416EC2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6EC2" w:rsidRPr="00111729" w:rsidRDefault="00416EC2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6EC2" w:rsidRPr="00111729" w:rsidRDefault="00416EC2" w:rsidP="001117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03E" w:rsidRPr="00111729" w:rsidRDefault="00B24A9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416EC2" w:rsidRPr="00111729">
        <w:rPr>
          <w:rFonts w:ascii="Times New Roman" w:hAnsi="Times New Roman"/>
          <w:b/>
          <w:sz w:val="28"/>
          <w:szCs w:val="28"/>
        </w:rPr>
        <w:lastRenderedPageBreak/>
        <w:t>Основные з</w:t>
      </w:r>
      <w:r w:rsidR="0042703E" w:rsidRPr="00111729">
        <w:rPr>
          <w:rFonts w:ascii="Times New Roman" w:hAnsi="Times New Roman"/>
          <w:b/>
          <w:sz w:val="28"/>
          <w:szCs w:val="28"/>
        </w:rPr>
        <w:t>аболевания кожи</w:t>
      </w:r>
      <w:r w:rsidR="00673FBE" w:rsidRPr="00111729">
        <w:rPr>
          <w:rFonts w:ascii="Times New Roman" w:hAnsi="Times New Roman"/>
          <w:b/>
          <w:sz w:val="28"/>
          <w:szCs w:val="28"/>
        </w:rPr>
        <w:t xml:space="preserve"> и слизистых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6EC2" w:rsidRPr="00111729">
        <w:rPr>
          <w:rFonts w:ascii="Times New Roman" w:hAnsi="Times New Roman"/>
          <w:b/>
          <w:sz w:val="28"/>
          <w:szCs w:val="28"/>
        </w:rPr>
        <w:t>на фоне</w:t>
      </w:r>
      <w:r w:rsidR="00111729" w:rsidRPr="00111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ВИЧ-инфекции</w:t>
      </w:r>
    </w:p>
    <w:p w:rsidR="00B03988" w:rsidRPr="00111729" w:rsidRDefault="00B03988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1729" w:rsidRPr="00111729" w:rsidRDefault="0042703E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iCs/>
          <w:color w:val="auto"/>
          <w:szCs w:val="24"/>
        </w:rPr>
      </w:pPr>
      <w:bookmarkStart w:id="1" w:name="_Toc277095595"/>
      <w:r w:rsidRPr="00111729">
        <w:rPr>
          <w:rFonts w:ascii="Times New Roman" w:hAnsi="Times New Roman"/>
          <w:b w:val="0"/>
          <w:iCs/>
          <w:color w:val="auto"/>
          <w:szCs w:val="24"/>
        </w:rPr>
        <w:t>ВИЧ-инфекция</w:t>
      </w:r>
      <w:r w:rsidRPr="00111729">
        <w:rPr>
          <w:rFonts w:ascii="Times New Roman" w:hAnsi="Times New Roman"/>
          <w:b w:val="0"/>
          <w:i/>
          <w:iCs/>
          <w:color w:val="auto"/>
          <w:szCs w:val="24"/>
        </w:rPr>
        <w:t xml:space="preserve"> – </w:t>
      </w:r>
      <w:r w:rsidRPr="00111729">
        <w:rPr>
          <w:rFonts w:ascii="Times New Roman" w:hAnsi="Times New Roman"/>
          <w:b w:val="0"/>
          <w:iCs/>
          <w:color w:val="auto"/>
          <w:szCs w:val="24"/>
        </w:rPr>
        <w:t xml:space="preserve">хроническое прогрессирующее заболевание человека, вызываемое </w:t>
      </w:r>
      <w:proofErr w:type="spellStart"/>
      <w:r w:rsidRPr="00111729">
        <w:rPr>
          <w:rFonts w:ascii="Times New Roman" w:hAnsi="Times New Roman"/>
          <w:b w:val="0"/>
          <w:iCs/>
          <w:color w:val="auto"/>
          <w:szCs w:val="24"/>
        </w:rPr>
        <w:t>ретровирусом</w:t>
      </w:r>
      <w:proofErr w:type="spellEnd"/>
      <w:r w:rsidRPr="00111729">
        <w:rPr>
          <w:rFonts w:ascii="Times New Roman" w:hAnsi="Times New Roman"/>
          <w:b w:val="0"/>
          <w:iCs/>
          <w:color w:val="auto"/>
          <w:szCs w:val="24"/>
        </w:rPr>
        <w:t xml:space="preserve">, преимущественно поражающим иммунную и нервную системы, в результате чего в организме создаются условия для развития </w:t>
      </w:r>
      <w:proofErr w:type="spellStart"/>
      <w:r w:rsidRPr="00111729">
        <w:rPr>
          <w:rFonts w:ascii="Times New Roman" w:hAnsi="Times New Roman"/>
          <w:b w:val="0"/>
          <w:iCs/>
          <w:color w:val="auto"/>
          <w:szCs w:val="24"/>
        </w:rPr>
        <w:t>иммунодефицитного</w:t>
      </w:r>
      <w:proofErr w:type="spellEnd"/>
      <w:r w:rsidRPr="00111729">
        <w:rPr>
          <w:rFonts w:ascii="Times New Roman" w:hAnsi="Times New Roman"/>
          <w:b w:val="0"/>
          <w:iCs/>
          <w:color w:val="auto"/>
          <w:szCs w:val="24"/>
        </w:rPr>
        <w:t xml:space="preserve"> состояния, на фоне которого развиваются оппортунистические и вторичные инфекции, а также злокачественные опухоли.</w:t>
      </w:r>
      <w:bookmarkEnd w:id="1"/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2" w:name="_Toc277095596"/>
    </w:p>
    <w:p w:rsidR="00B03988" w:rsidRDefault="00B03988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11729">
        <w:rPr>
          <w:rFonts w:ascii="Times New Roman" w:hAnsi="Times New Roman"/>
          <w:color w:val="auto"/>
          <w:szCs w:val="24"/>
        </w:rPr>
        <w:t>Эпидемиология</w:t>
      </w:r>
      <w:bookmarkEnd w:id="2"/>
    </w:p>
    <w:p w:rsidR="00B24A99" w:rsidRDefault="00B24A9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03988" w:rsidRPr="00111729" w:rsidRDefault="00B03988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Возбудитель заболевания идентифицирован в 1983 г. и назван вирусом иммунодефицита человека – ВИЧ </w:t>
      </w:r>
      <w:r w:rsidRPr="00111729">
        <w:rPr>
          <w:rFonts w:ascii="Times New Roman" w:hAnsi="Times New Roman"/>
          <w:i/>
          <w:iCs/>
          <w:sz w:val="28"/>
          <w:szCs w:val="24"/>
        </w:rPr>
        <w:t>(</w:t>
      </w:r>
      <w:proofErr w:type="spellStart"/>
      <w:r w:rsidRPr="00111729">
        <w:rPr>
          <w:rFonts w:ascii="Times New Roman" w:hAnsi="Times New Roman"/>
          <w:i/>
          <w:iCs/>
          <w:sz w:val="28"/>
          <w:szCs w:val="24"/>
        </w:rPr>
        <w:t>human</w:t>
      </w:r>
      <w:proofErr w:type="spellEnd"/>
      <w:r w:rsidRPr="00111729">
        <w:rPr>
          <w:rFonts w:ascii="Times New Roman" w:hAnsi="Times New Roman"/>
          <w:i/>
          <w:iCs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i/>
          <w:iCs/>
          <w:sz w:val="28"/>
          <w:szCs w:val="24"/>
        </w:rPr>
        <w:t>immunodeficiency</w:t>
      </w:r>
      <w:proofErr w:type="spellEnd"/>
      <w:r w:rsidRPr="00111729">
        <w:rPr>
          <w:rFonts w:ascii="Times New Roman" w:hAnsi="Times New Roman"/>
          <w:i/>
          <w:iCs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i/>
          <w:iCs/>
          <w:sz w:val="28"/>
          <w:szCs w:val="24"/>
        </w:rPr>
        <w:t>virus</w:t>
      </w:r>
      <w:proofErr w:type="spellEnd"/>
      <w:r w:rsidRPr="00111729">
        <w:rPr>
          <w:rFonts w:ascii="Times New Roman" w:hAnsi="Times New Roman"/>
          <w:i/>
          <w:iCs/>
          <w:sz w:val="28"/>
          <w:szCs w:val="24"/>
        </w:rPr>
        <w:t xml:space="preserve"> – HIV). </w:t>
      </w:r>
      <w:r w:rsidRPr="00111729">
        <w:rPr>
          <w:rFonts w:ascii="Times New Roman" w:hAnsi="Times New Roman"/>
          <w:sz w:val="28"/>
          <w:szCs w:val="24"/>
        </w:rPr>
        <w:t xml:space="preserve">Вирус относится к семейству </w:t>
      </w:r>
      <w:proofErr w:type="spellStart"/>
      <w:r w:rsidRPr="00111729">
        <w:rPr>
          <w:rFonts w:ascii="Times New Roman" w:hAnsi="Times New Roman"/>
          <w:sz w:val="28"/>
          <w:szCs w:val="24"/>
        </w:rPr>
        <w:t>ретровирусов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. Вирусная частица содержит РНК и фермент обратную </w:t>
      </w:r>
      <w:proofErr w:type="spellStart"/>
      <w:r w:rsidRPr="00111729">
        <w:rPr>
          <w:rFonts w:ascii="Times New Roman" w:hAnsi="Times New Roman"/>
          <w:sz w:val="28"/>
          <w:szCs w:val="24"/>
        </w:rPr>
        <w:t>траискриптазу</w:t>
      </w:r>
      <w:proofErr w:type="spellEnd"/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(ревертазу), благодаря которому генетический материал вируса </w:t>
      </w:r>
      <w:r w:rsidRPr="00111729">
        <w:rPr>
          <w:rFonts w:ascii="Times New Roman" w:hAnsi="Times New Roman"/>
          <w:iCs/>
          <w:sz w:val="28"/>
          <w:szCs w:val="24"/>
        </w:rPr>
        <w:t xml:space="preserve">в </w:t>
      </w:r>
      <w:r w:rsidRPr="00111729">
        <w:rPr>
          <w:rFonts w:ascii="Times New Roman" w:hAnsi="Times New Roman"/>
          <w:sz w:val="28"/>
          <w:szCs w:val="24"/>
        </w:rPr>
        <w:t xml:space="preserve">пораженной клетке встраивается в ДНК клетки-хозяина, продуцируя новые вирусные частицы, что и приводит к гибели клетки. В составе оболочки вирусной частицы содержится гликопротеид </w:t>
      </w:r>
      <w:proofErr w:type="spellStart"/>
      <w:r w:rsidRPr="00111729">
        <w:rPr>
          <w:rFonts w:ascii="Times New Roman" w:hAnsi="Times New Roman"/>
          <w:sz w:val="28"/>
          <w:szCs w:val="24"/>
        </w:rPr>
        <w:t>gp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120, обусловливающий селективный тропизм вируса к клеткам организма человека, имеющим CD4' рецептор</w:t>
      </w:r>
      <w:r w:rsidR="00311DB5" w:rsidRPr="00111729">
        <w:rPr>
          <w:rFonts w:ascii="Times New Roman" w:hAnsi="Times New Roman"/>
          <w:sz w:val="28"/>
          <w:szCs w:val="24"/>
        </w:rPr>
        <w:t xml:space="preserve"> (Т-хелперы)</w:t>
      </w:r>
      <w:r w:rsidRPr="00111729">
        <w:rPr>
          <w:rFonts w:ascii="Times New Roman" w:hAnsi="Times New Roman"/>
          <w:sz w:val="28"/>
          <w:szCs w:val="24"/>
        </w:rPr>
        <w:t>. В настоящее время известны два типа вируса иммунодефицита человека, имеющие некоторые антигенные различия – ВИЧ-1 и ВИЧ-2; последний встречается преимущественно в Западной Африке.</w:t>
      </w:r>
    </w:p>
    <w:p w:rsidR="00111729" w:rsidRPr="00111729" w:rsidRDefault="00B03988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iCs/>
          <w:sz w:val="28"/>
          <w:szCs w:val="24"/>
        </w:rPr>
        <w:t xml:space="preserve">Источником </w:t>
      </w:r>
      <w:r w:rsidRPr="00111729">
        <w:rPr>
          <w:rFonts w:ascii="Times New Roman" w:hAnsi="Times New Roman"/>
          <w:sz w:val="28"/>
          <w:szCs w:val="24"/>
        </w:rPr>
        <w:t xml:space="preserve">заражения является ВИЧ-инфицированный человек, как в стадии бессимптомного </w:t>
      </w:r>
      <w:proofErr w:type="spellStart"/>
      <w:r w:rsidRPr="00111729">
        <w:rPr>
          <w:rFonts w:ascii="Times New Roman" w:hAnsi="Times New Roman"/>
          <w:sz w:val="28"/>
          <w:szCs w:val="24"/>
        </w:rPr>
        <w:t>вирусоносительства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так и в случае развернутых клинических проявлений заболевания. В наибольших концентрациях вирус обнаружен в крови, сперме, спинномозговой жидкости, грудном молоке, менструальной крови, </w:t>
      </w:r>
      <w:proofErr w:type="spellStart"/>
      <w:r w:rsidRPr="00111729">
        <w:rPr>
          <w:rFonts w:ascii="Times New Roman" w:hAnsi="Times New Roman"/>
          <w:sz w:val="28"/>
          <w:szCs w:val="24"/>
        </w:rPr>
        <w:t>апагалищном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11729">
        <w:rPr>
          <w:rFonts w:ascii="Times New Roman" w:hAnsi="Times New Roman"/>
          <w:sz w:val="28"/>
          <w:szCs w:val="24"/>
        </w:rPr>
        <w:t>цервнкальном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секретах, в </w:t>
      </w:r>
      <w:proofErr w:type="spellStart"/>
      <w:r w:rsidRPr="00111729">
        <w:rPr>
          <w:rFonts w:ascii="Times New Roman" w:hAnsi="Times New Roman"/>
          <w:sz w:val="28"/>
          <w:szCs w:val="24"/>
        </w:rPr>
        <w:t>биоптатах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различных тканей. В небольшом количестве, недостаточном для заражения, вирус находится в слюне, слезной </w:t>
      </w:r>
      <w:proofErr w:type="spellStart"/>
      <w:r w:rsidRPr="00111729">
        <w:rPr>
          <w:rFonts w:ascii="Times New Roman" w:hAnsi="Times New Roman"/>
          <w:sz w:val="28"/>
          <w:szCs w:val="24"/>
        </w:rPr>
        <w:t>жнакости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моче.</w:t>
      </w:r>
    </w:p>
    <w:p w:rsidR="00111729" w:rsidRPr="00111729" w:rsidRDefault="00B03988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111729">
        <w:rPr>
          <w:rFonts w:ascii="Times New Roman" w:hAnsi="Times New Roman"/>
          <w:i/>
          <w:iCs/>
          <w:sz w:val="28"/>
          <w:szCs w:val="24"/>
        </w:rPr>
        <w:t>Пути передачи инфекции:</w:t>
      </w:r>
    </w:p>
    <w:p w:rsidR="0055527D" w:rsidRPr="00111729" w:rsidRDefault="0055527D" w:rsidP="0011172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контактно-половой (наиболее часто при половых контактах -гетеро- и гомосексуальных);</w:t>
      </w:r>
    </w:p>
    <w:p w:rsidR="00111729" w:rsidRPr="00111729" w:rsidRDefault="00B03988" w:rsidP="0011172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парентеральный (</w:t>
      </w:r>
      <w:proofErr w:type="spellStart"/>
      <w:r w:rsidRPr="00111729">
        <w:rPr>
          <w:rFonts w:ascii="Times New Roman" w:hAnsi="Times New Roman"/>
          <w:sz w:val="28"/>
          <w:szCs w:val="24"/>
        </w:rPr>
        <w:t>трансфузионный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инъекционный, трансплантационный); вертикальный (от матери к ребенку пре-, </w:t>
      </w:r>
      <w:proofErr w:type="spellStart"/>
      <w:r w:rsidRPr="00111729">
        <w:rPr>
          <w:rFonts w:ascii="Times New Roman" w:hAnsi="Times New Roman"/>
          <w:sz w:val="28"/>
          <w:szCs w:val="24"/>
        </w:rPr>
        <w:t>интра</w:t>
      </w:r>
      <w:proofErr w:type="spellEnd"/>
      <w:r w:rsidRPr="00111729">
        <w:rPr>
          <w:rFonts w:ascii="Times New Roman" w:hAnsi="Times New Roman"/>
          <w:sz w:val="28"/>
          <w:szCs w:val="24"/>
        </w:rPr>
        <w:t>- и постнатально).</w:t>
      </w:r>
    </w:p>
    <w:p w:rsidR="006A20AE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3" w:name="_Toc277095597"/>
      <w:r>
        <w:rPr>
          <w:rFonts w:ascii="Times New Roman" w:hAnsi="Times New Roman"/>
          <w:color w:val="auto"/>
          <w:szCs w:val="24"/>
        </w:rPr>
        <w:t>Классификация ВИЧ-инфекции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</w:p>
    <w:p w:rsidR="00111729" w:rsidRPr="00111729" w:rsidRDefault="006A20AE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Cs w:val="24"/>
        </w:rPr>
      </w:pPr>
      <w:r w:rsidRPr="00111729">
        <w:rPr>
          <w:rFonts w:ascii="Times New Roman" w:hAnsi="Times New Roman"/>
          <w:b w:val="0"/>
          <w:color w:val="auto"/>
          <w:szCs w:val="24"/>
        </w:rPr>
        <w:t>(акад. В. И. Покровский</w:t>
      </w:r>
      <w:r w:rsidR="00111729" w:rsidRPr="00111729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b w:val="0"/>
          <w:color w:val="auto"/>
          <w:szCs w:val="24"/>
        </w:rPr>
        <w:t>1989 г.;</w:t>
      </w:r>
      <w:r w:rsidR="00111729" w:rsidRPr="00111729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b w:val="0"/>
          <w:color w:val="auto"/>
          <w:szCs w:val="24"/>
        </w:rPr>
        <w:t>модифицированная О. Г. Юриным в 1999 г.).</w:t>
      </w:r>
      <w:r w:rsidR="00111729" w:rsidRPr="00111729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b w:val="0"/>
          <w:color w:val="auto"/>
          <w:szCs w:val="24"/>
        </w:rPr>
        <w:t>Согласно этой классификации выделяют 5 периодов ВИЧ-инфекции:</w:t>
      </w:r>
      <w:bookmarkEnd w:id="3"/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1. Инкубационный период.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2. Первично-</w:t>
      </w:r>
      <w:proofErr w:type="spellStart"/>
      <w:r w:rsidRPr="00111729">
        <w:rPr>
          <w:rFonts w:ascii="Times New Roman" w:hAnsi="Times New Roman"/>
          <w:sz w:val="28"/>
          <w:szCs w:val="24"/>
        </w:rPr>
        <w:t>манифестный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(острый) период.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3. Латентный период.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3А – Бессимптомная фаза.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3Б –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Персистирующая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генерализованная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лимфаденопатия</w:t>
      </w:r>
      <w:proofErr w:type="spellEnd"/>
      <w:r w:rsidRPr="00111729">
        <w:rPr>
          <w:rFonts w:ascii="Times New Roman" w:hAnsi="Times New Roman"/>
          <w:sz w:val="28"/>
          <w:szCs w:val="24"/>
        </w:rPr>
        <w:t>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4. Стадия вторичных заболеваний.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4А – Потеря массы тела менее 10%, поверхностные грибковые,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бактериальные, вирусные поражения кожи и слизистых оболочек.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4Б – Прогрессирующая потеря массы тела более 10%. Необъяснимая диарея и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="00283840" w:rsidRPr="00111729">
        <w:rPr>
          <w:rFonts w:ascii="Times New Roman" w:hAnsi="Times New Roman"/>
          <w:sz w:val="28"/>
          <w:szCs w:val="24"/>
        </w:rPr>
        <w:t xml:space="preserve">лихорадка </w:t>
      </w:r>
      <w:r w:rsidRPr="00111729">
        <w:rPr>
          <w:rFonts w:ascii="Times New Roman" w:hAnsi="Times New Roman"/>
          <w:sz w:val="28"/>
          <w:szCs w:val="24"/>
        </w:rPr>
        <w:t>более 1 месяца, повторные и стойкие бактериальные, грибковые и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вирусные инфекции кожи, слизистых оболочек, внутренних органов, появление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локализованных высыпаний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саркомы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>.</w:t>
      </w:r>
    </w:p>
    <w:p w:rsidR="00111729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4В – </w:t>
      </w:r>
      <w:proofErr w:type="spellStart"/>
      <w:r w:rsidRPr="00111729">
        <w:rPr>
          <w:rFonts w:ascii="Times New Roman" w:hAnsi="Times New Roman"/>
          <w:sz w:val="28"/>
          <w:szCs w:val="24"/>
        </w:rPr>
        <w:t>Генерализованные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бактериальные</w:t>
      </w:r>
      <w:r w:rsidR="0074690D" w:rsidRPr="00111729">
        <w:rPr>
          <w:rFonts w:ascii="Times New Roman" w:hAnsi="Times New Roman"/>
          <w:sz w:val="28"/>
          <w:szCs w:val="24"/>
        </w:rPr>
        <w:t>, грибковые, вирусные, протозой</w:t>
      </w:r>
      <w:r w:rsidRPr="00111729">
        <w:rPr>
          <w:rFonts w:ascii="Times New Roman" w:hAnsi="Times New Roman"/>
          <w:sz w:val="28"/>
          <w:szCs w:val="24"/>
        </w:rPr>
        <w:t>ные,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="0085119C" w:rsidRPr="00111729">
        <w:rPr>
          <w:rFonts w:ascii="Times New Roman" w:hAnsi="Times New Roman"/>
          <w:sz w:val="28"/>
          <w:szCs w:val="24"/>
        </w:rPr>
        <w:t xml:space="preserve">паразитарные </w:t>
      </w:r>
      <w:r w:rsidRPr="00111729">
        <w:rPr>
          <w:rFonts w:ascii="Times New Roman" w:hAnsi="Times New Roman"/>
          <w:sz w:val="28"/>
          <w:szCs w:val="24"/>
        </w:rPr>
        <w:t xml:space="preserve">заболевания, </w:t>
      </w:r>
      <w:proofErr w:type="spellStart"/>
      <w:r w:rsidRPr="00111729">
        <w:rPr>
          <w:rFonts w:ascii="Times New Roman" w:hAnsi="Times New Roman"/>
          <w:sz w:val="28"/>
          <w:szCs w:val="24"/>
        </w:rPr>
        <w:t>пневмоцистная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пневмония, кандидоз пищевода,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атипичный </w:t>
      </w:r>
      <w:proofErr w:type="spellStart"/>
      <w:r w:rsidRPr="00111729">
        <w:rPr>
          <w:rFonts w:ascii="Times New Roman" w:hAnsi="Times New Roman"/>
          <w:sz w:val="28"/>
          <w:szCs w:val="24"/>
        </w:rPr>
        <w:t>микобактериоз</w:t>
      </w:r>
      <w:proofErr w:type="spellEnd"/>
      <w:r w:rsidRPr="00111729">
        <w:rPr>
          <w:rFonts w:ascii="Times New Roman" w:hAnsi="Times New Roman"/>
          <w:sz w:val="28"/>
          <w:szCs w:val="24"/>
        </w:rPr>
        <w:t>, внелегоч</w:t>
      </w:r>
      <w:r w:rsidR="0074690D" w:rsidRPr="00111729">
        <w:rPr>
          <w:rFonts w:ascii="Times New Roman" w:hAnsi="Times New Roman"/>
          <w:sz w:val="28"/>
          <w:szCs w:val="24"/>
        </w:rPr>
        <w:t>ный туберкулез, кахексия, диссе</w:t>
      </w:r>
      <w:r w:rsidRPr="00111729">
        <w:rPr>
          <w:rFonts w:ascii="Times New Roman" w:hAnsi="Times New Roman"/>
          <w:sz w:val="28"/>
          <w:szCs w:val="24"/>
        </w:rPr>
        <w:t>минированная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саркома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>, поражения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ЦНС.</w:t>
      </w:r>
    </w:p>
    <w:p w:rsidR="006A20AE" w:rsidRPr="00111729" w:rsidRDefault="006A20AE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5. Терминальная стадия.</w:t>
      </w:r>
    </w:p>
    <w:p w:rsidR="0074690D" w:rsidRPr="00B261E4" w:rsidRDefault="0074690D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E4">
        <w:rPr>
          <w:rFonts w:ascii="Times New Roman" w:hAnsi="Times New Roman"/>
          <w:bCs/>
          <w:sz w:val="28"/>
          <w:szCs w:val="28"/>
        </w:rPr>
        <w:t>Кожные заболевания у ВИЧ</w:t>
      </w:r>
      <w:r w:rsidRPr="00B261E4">
        <w:rPr>
          <w:rFonts w:ascii="Times New Roman" w:hAnsi="Times New Roman"/>
          <w:bCs/>
          <w:sz w:val="28"/>
          <w:szCs w:val="28"/>
        </w:rPr>
        <w:noBreakHyphen/>
        <w:t>инфицированных до развития иммунодефицита протекают типично и не требуют специальных методов лечения. С развитием же иммунодефицита их клиника и течение изменяются, в связи с чем возникают не только трудности в диагностике, но и лечении дерматоза.</w:t>
      </w:r>
    </w:p>
    <w:p w:rsidR="0074690D" w:rsidRPr="00111729" w:rsidRDefault="0074690D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3699D" w:rsidRPr="00B24A99" w:rsidRDefault="00B3699D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bookmarkStart w:id="4" w:name="_Toc277095598"/>
      <w:r w:rsidRPr="00111729">
        <w:rPr>
          <w:rFonts w:ascii="Times New Roman" w:hAnsi="Times New Roman"/>
          <w:bCs w:val="0"/>
          <w:color w:val="auto"/>
          <w:szCs w:val="24"/>
        </w:rPr>
        <w:t>Острая лихорадочная фаза ВИЧ-</w:t>
      </w:r>
      <w:r w:rsidR="00516EEE" w:rsidRPr="00111729">
        <w:rPr>
          <w:rFonts w:ascii="Times New Roman" w:hAnsi="Times New Roman"/>
          <w:bCs w:val="0"/>
          <w:color w:val="auto"/>
          <w:szCs w:val="24"/>
        </w:rPr>
        <w:t>и</w:t>
      </w:r>
      <w:r w:rsidRPr="00111729">
        <w:rPr>
          <w:rFonts w:ascii="Times New Roman" w:hAnsi="Times New Roman"/>
          <w:bCs w:val="0"/>
          <w:color w:val="auto"/>
          <w:szCs w:val="24"/>
        </w:rPr>
        <w:t>нфекци</w:t>
      </w:r>
      <w:r w:rsidRPr="00B24A99">
        <w:rPr>
          <w:rFonts w:ascii="Times New Roman" w:hAnsi="Times New Roman"/>
          <w:bCs w:val="0"/>
          <w:color w:val="auto"/>
          <w:szCs w:val="24"/>
        </w:rPr>
        <w:t>и</w:t>
      </w:r>
      <w:bookmarkEnd w:id="4"/>
      <w:r w:rsidR="00B24A99" w:rsidRP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36A65" w:rsidRPr="00B24A99">
        <w:rPr>
          <w:rFonts w:ascii="Times New Roman" w:hAnsi="Times New Roman"/>
          <w:color w:val="auto"/>
          <w:szCs w:val="24"/>
        </w:rPr>
        <w:t xml:space="preserve">(острый </w:t>
      </w:r>
      <w:proofErr w:type="spellStart"/>
      <w:r w:rsidR="00836A65" w:rsidRPr="00B24A99">
        <w:rPr>
          <w:rFonts w:ascii="Times New Roman" w:hAnsi="Times New Roman"/>
          <w:color w:val="auto"/>
          <w:szCs w:val="24"/>
        </w:rPr>
        <w:t>ретровирусный</w:t>
      </w:r>
      <w:proofErr w:type="spellEnd"/>
      <w:r w:rsidR="00836A65" w:rsidRPr="00B24A99">
        <w:rPr>
          <w:rFonts w:ascii="Times New Roman" w:hAnsi="Times New Roman"/>
          <w:color w:val="auto"/>
          <w:szCs w:val="24"/>
        </w:rPr>
        <w:t xml:space="preserve"> синдром, острая экзантема)</w:t>
      </w:r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3699D" w:rsidRPr="00111729" w:rsidRDefault="00B3699D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У многих больных вскоре после заражения</w:t>
      </w:r>
      <w:r w:rsidR="00B261E4">
        <w:rPr>
          <w:rFonts w:ascii="Times New Roman" w:hAnsi="Times New Roman"/>
          <w:sz w:val="28"/>
          <w:szCs w:val="24"/>
        </w:rPr>
        <w:t xml:space="preserve"> </w:t>
      </w:r>
      <w:r w:rsidR="00836A65" w:rsidRPr="00111729">
        <w:rPr>
          <w:rFonts w:ascii="Times New Roman" w:hAnsi="Times New Roman"/>
          <w:sz w:val="28"/>
          <w:szCs w:val="24"/>
        </w:rPr>
        <w:t>(3-6 недель)</w:t>
      </w:r>
      <w:r w:rsidRPr="00111729">
        <w:rPr>
          <w:rFonts w:ascii="Times New Roman" w:hAnsi="Times New Roman"/>
          <w:sz w:val="28"/>
          <w:szCs w:val="24"/>
        </w:rPr>
        <w:t xml:space="preserve"> ВИЧ развивается острая лихорадочная фаза</w:t>
      </w:r>
      <w:r w:rsidR="00836A65" w:rsidRPr="00111729">
        <w:rPr>
          <w:rFonts w:ascii="Times New Roman" w:hAnsi="Times New Roman"/>
          <w:sz w:val="28"/>
          <w:szCs w:val="24"/>
        </w:rPr>
        <w:t xml:space="preserve"> болезни - соответствует острому </w:t>
      </w:r>
      <w:proofErr w:type="spellStart"/>
      <w:r w:rsidR="00836A65" w:rsidRPr="00111729">
        <w:rPr>
          <w:rFonts w:ascii="Times New Roman" w:hAnsi="Times New Roman"/>
          <w:sz w:val="28"/>
          <w:szCs w:val="24"/>
        </w:rPr>
        <w:t>периоду.</w:t>
      </w:r>
      <w:r w:rsidRPr="00111729">
        <w:rPr>
          <w:rFonts w:ascii="Times New Roman" w:hAnsi="Times New Roman"/>
          <w:sz w:val="28"/>
          <w:szCs w:val="24"/>
        </w:rPr>
        <w:t>По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течению она напоминает инфекционный мононуклеоз или асептический менингит.</w:t>
      </w:r>
    </w:p>
    <w:p w:rsidR="00B03988" w:rsidRPr="00111729" w:rsidRDefault="00B3699D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Проявляется лихорадкой, увеличением лимфоузлов, менингеальными симптомами, желудочно</w:t>
      </w:r>
      <w:r w:rsidR="00D97735" w:rsidRPr="00111729">
        <w:rPr>
          <w:rFonts w:ascii="Times New Roman" w:hAnsi="Times New Roman"/>
          <w:sz w:val="28"/>
          <w:szCs w:val="24"/>
        </w:rPr>
        <w:t>-</w:t>
      </w:r>
      <w:r w:rsidRPr="00111729">
        <w:rPr>
          <w:rFonts w:ascii="Times New Roman" w:hAnsi="Times New Roman"/>
          <w:sz w:val="28"/>
          <w:szCs w:val="24"/>
        </w:rPr>
        <w:t>кишечными расстройствами, характерной сыпью на коже и слизистых и язвами на половых органах.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11729">
        <w:rPr>
          <w:rFonts w:ascii="Times New Roman" w:hAnsi="Times New Roman"/>
          <w:b/>
          <w:i/>
          <w:sz w:val="28"/>
          <w:szCs w:val="24"/>
        </w:rPr>
        <w:t>Жалобы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Чаще всего жалоб нет. Сыпь обычно появляется на вторые-третьи сутки после начала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лихорадки, она не беспокоит больного и исчезает через 5—8 </w:t>
      </w:r>
      <w:proofErr w:type="spellStart"/>
      <w:r w:rsidRPr="00111729">
        <w:rPr>
          <w:rFonts w:ascii="Times New Roman" w:hAnsi="Times New Roman"/>
          <w:sz w:val="28"/>
          <w:szCs w:val="24"/>
        </w:rPr>
        <w:t>сут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. Язвы локализуются на слизистой рта, половых органах и в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перианальной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области, болезненны. Лихорадка, озноб, недомогание, сонливость, боль в горле, артралгия, миалгия длятся 2—3 </w:t>
      </w:r>
      <w:proofErr w:type="spellStart"/>
      <w:r w:rsidRPr="00111729">
        <w:rPr>
          <w:rFonts w:ascii="Times New Roman" w:hAnsi="Times New Roman"/>
          <w:sz w:val="28"/>
          <w:szCs w:val="24"/>
        </w:rPr>
        <w:t>нед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. Кишечные </w:t>
      </w:r>
      <w:proofErr w:type="spellStart"/>
      <w:proofErr w:type="gramStart"/>
      <w:r w:rsidRPr="00111729">
        <w:rPr>
          <w:rFonts w:ascii="Times New Roman" w:hAnsi="Times New Roman"/>
          <w:sz w:val="28"/>
          <w:szCs w:val="24"/>
        </w:rPr>
        <w:t>колики,рвота</w:t>
      </w:r>
      <w:proofErr w:type="spellEnd"/>
      <w:proofErr w:type="gramEnd"/>
      <w:r w:rsidRPr="00111729">
        <w:rPr>
          <w:rFonts w:ascii="Times New Roman" w:hAnsi="Times New Roman"/>
          <w:sz w:val="28"/>
          <w:szCs w:val="24"/>
        </w:rPr>
        <w:t>, понос, головная боль, ригидность затылочных мышц, светобоязнь.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proofErr w:type="spellStart"/>
      <w:r w:rsidRPr="00111729">
        <w:rPr>
          <w:rFonts w:ascii="Times New Roman" w:hAnsi="Times New Roman"/>
          <w:b/>
          <w:bCs/>
          <w:i/>
          <w:sz w:val="28"/>
          <w:szCs w:val="24"/>
        </w:rPr>
        <w:t>Физикальное</w:t>
      </w:r>
      <w:proofErr w:type="spellEnd"/>
      <w:r w:rsidRPr="00111729">
        <w:rPr>
          <w:rFonts w:ascii="Times New Roman" w:hAnsi="Times New Roman"/>
          <w:b/>
          <w:bCs/>
          <w:i/>
          <w:sz w:val="28"/>
          <w:szCs w:val="24"/>
        </w:rPr>
        <w:t xml:space="preserve"> исследование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Кожа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Элементы сыпи. </w:t>
      </w:r>
      <w:proofErr w:type="spellStart"/>
      <w:r w:rsidRPr="00111729">
        <w:rPr>
          <w:rFonts w:ascii="Times New Roman" w:hAnsi="Times New Roman"/>
          <w:sz w:val="28"/>
          <w:szCs w:val="24"/>
        </w:rPr>
        <w:t>Кореподобная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сыпь: пятна и папулы диаметром до 1 см. Язвы на половом члене и мошонке.</w:t>
      </w:r>
    </w:p>
    <w:p w:rsidR="00DA0568" w:rsidRPr="00111729" w:rsidRDefault="00DA0568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1729">
        <w:rPr>
          <w:rFonts w:ascii="Times New Roman" w:hAnsi="Times New Roman"/>
          <w:i/>
          <w:sz w:val="28"/>
          <w:szCs w:val="24"/>
        </w:rPr>
        <w:t>Патоморфология</w:t>
      </w:r>
      <w:proofErr w:type="spellEnd"/>
      <w:r w:rsidRPr="00111729">
        <w:rPr>
          <w:rFonts w:ascii="Times New Roman" w:hAnsi="Times New Roman"/>
          <w:i/>
          <w:sz w:val="28"/>
          <w:szCs w:val="24"/>
        </w:rPr>
        <w:t xml:space="preserve"> кожи.</w:t>
      </w:r>
      <w:r w:rsidRPr="00111729">
        <w:rPr>
          <w:rFonts w:ascii="Times New Roman" w:hAnsi="Times New Roman"/>
          <w:sz w:val="28"/>
          <w:szCs w:val="24"/>
        </w:rPr>
        <w:t xml:space="preserve"> В верхних слоях дермы — рыхлые лимфогистиоцитарные инфильтраты вокруг сосудов поверхностного сплетения и между пучками коллагена.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Иногда — крапивница, везикулы, пустулы, пластинчатое шелушение ладоней и подошв.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Цвет.</w:t>
      </w:r>
      <w:r w:rsidRPr="00111729">
        <w:rPr>
          <w:rFonts w:ascii="Times New Roman" w:hAnsi="Times New Roman"/>
          <w:sz w:val="28"/>
          <w:szCs w:val="24"/>
        </w:rPr>
        <w:t xml:space="preserve"> Розовый, красный.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Расположение</w:t>
      </w:r>
      <w:r w:rsidRPr="00111729">
        <w:rPr>
          <w:rFonts w:ascii="Times New Roman" w:hAnsi="Times New Roman"/>
          <w:sz w:val="28"/>
          <w:szCs w:val="24"/>
        </w:rPr>
        <w:t>. Элементы сыпи не сливаются между собой.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Локализация.</w:t>
      </w:r>
      <w:r w:rsidRPr="00111729">
        <w:rPr>
          <w:rFonts w:ascii="Times New Roman" w:hAnsi="Times New Roman"/>
          <w:sz w:val="28"/>
          <w:szCs w:val="24"/>
        </w:rPr>
        <w:t xml:space="preserve"> Верхняя часть груди и шея (у 100% больных), лицо (у 60%), руки (у 40%), бедра и волосистая часть головы (у 20%), ладони.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Слизистые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Фарингит. Точечная красная сыпь на мягком и твердом небе. Язвы: 5—10 мм в диаметре, круглой или овальной формы, поверхностные, дно покрыто белым налетом, окружены красным венчиком; локализуются на миндалинах, небе, слизистой щек, возможно поражение пищевода. Иногда — </w:t>
      </w:r>
      <w:proofErr w:type="spellStart"/>
      <w:r w:rsidRPr="00111729">
        <w:rPr>
          <w:rFonts w:ascii="Times New Roman" w:hAnsi="Times New Roman"/>
          <w:sz w:val="28"/>
          <w:szCs w:val="24"/>
        </w:rPr>
        <w:t>кандидозный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стоматит.</w:t>
      </w:r>
    </w:p>
    <w:p w:rsidR="00836A65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Промежность, половые органы,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перианальная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область</w:t>
      </w:r>
    </w:p>
    <w:p w:rsidR="00EB00EB" w:rsidRPr="00111729" w:rsidRDefault="00836A6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Язвы на крайней плоти, мошонке, вокруг заднего прохода, на слизистой заднепроходного канала и прямой кишки.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5" w:name="_Toc277095599"/>
    </w:p>
    <w:p w:rsidR="00B24A99" w:rsidRDefault="00BD65F9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11729">
        <w:rPr>
          <w:rFonts w:ascii="Times New Roman" w:hAnsi="Times New Roman"/>
          <w:bCs w:val="0"/>
          <w:color w:val="auto"/>
          <w:szCs w:val="24"/>
        </w:rPr>
        <w:t>Эозинофильный фолликулит</w:t>
      </w:r>
      <w:bookmarkEnd w:id="5"/>
      <w:r w:rsid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color w:val="auto"/>
          <w:szCs w:val="24"/>
        </w:rPr>
        <w:t xml:space="preserve">(стерильный </w:t>
      </w:r>
      <w:proofErr w:type="spellStart"/>
      <w:r w:rsidRPr="00111729">
        <w:rPr>
          <w:rFonts w:ascii="Times New Roman" w:hAnsi="Times New Roman"/>
          <w:color w:val="auto"/>
          <w:szCs w:val="24"/>
        </w:rPr>
        <w:t>акнеформный</w:t>
      </w:r>
      <w:proofErr w:type="spellEnd"/>
      <w:r w:rsidRPr="00111729">
        <w:rPr>
          <w:rFonts w:ascii="Times New Roman" w:hAnsi="Times New Roman"/>
          <w:color w:val="auto"/>
          <w:szCs w:val="24"/>
        </w:rPr>
        <w:t xml:space="preserve"> фолликулит)</w:t>
      </w:r>
    </w:p>
    <w:p w:rsidR="00B24A99" w:rsidRDefault="00B24A99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</w:p>
    <w:p w:rsidR="00BD65F9" w:rsidRPr="00B24A99" w:rsidRDefault="00485212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Cs w:val="24"/>
        </w:rPr>
      </w:pPr>
      <w:r w:rsidRPr="00B24A99">
        <w:rPr>
          <w:rFonts w:ascii="Times New Roman" w:hAnsi="Times New Roman"/>
          <w:b w:val="0"/>
          <w:color w:val="auto"/>
          <w:szCs w:val="24"/>
        </w:rPr>
        <w:t>Эозинофильный фолликулит -</w:t>
      </w:r>
      <w:r w:rsidR="00BD65F9" w:rsidRPr="00B24A99">
        <w:rPr>
          <w:rFonts w:ascii="Times New Roman" w:hAnsi="Times New Roman"/>
          <w:b w:val="0"/>
          <w:color w:val="auto"/>
          <w:szCs w:val="24"/>
        </w:rPr>
        <w:t xml:space="preserve"> заболевание неизвестной этиологии, которое поражает</w:t>
      </w:r>
      <w:r w:rsidR="006B3CB8" w:rsidRPr="00B24A99">
        <w:rPr>
          <w:rFonts w:ascii="Times New Roman" w:hAnsi="Times New Roman"/>
          <w:b w:val="0"/>
          <w:color w:val="auto"/>
          <w:szCs w:val="24"/>
        </w:rPr>
        <w:t xml:space="preserve"> </w:t>
      </w:r>
      <w:r w:rsidR="00BD65F9" w:rsidRPr="00B24A99">
        <w:rPr>
          <w:rFonts w:ascii="Times New Roman" w:hAnsi="Times New Roman"/>
          <w:b w:val="0"/>
          <w:color w:val="auto"/>
          <w:szCs w:val="24"/>
        </w:rPr>
        <w:t>больных СПИДом. В окружности волосяных фолликулов на верхней половине туловища, лице, шее</w:t>
      </w:r>
      <w:r w:rsidRPr="00B24A99">
        <w:rPr>
          <w:rFonts w:ascii="Times New Roman" w:hAnsi="Times New Roman"/>
          <w:b w:val="0"/>
          <w:color w:val="auto"/>
          <w:szCs w:val="24"/>
        </w:rPr>
        <w:t xml:space="preserve"> </w:t>
      </w:r>
      <w:r w:rsidR="00BD65F9" w:rsidRPr="00B24A99">
        <w:rPr>
          <w:rFonts w:ascii="Times New Roman" w:hAnsi="Times New Roman"/>
          <w:b w:val="0"/>
          <w:color w:val="auto"/>
          <w:szCs w:val="24"/>
        </w:rPr>
        <w:t xml:space="preserve">и проксимальных отделах конечностей появляются папулы. </w:t>
      </w:r>
      <w:r w:rsidRPr="00B24A99">
        <w:rPr>
          <w:rFonts w:ascii="Times New Roman" w:hAnsi="Times New Roman"/>
          <w:b w:val="0"/>
          <w:color w:val="auto"/>
          <w:szCs w:val="24"/>
        </w:rPr>
        <w:t>Заболевание сопровождается мучи</w:t>
      </w:r>
      <w:r w:rsidR="00BD65F9" w:rsidRPr="00B24A99">
        <w:rPr>
          <w:rFonts w:ascii="Times New Roman" w:hAnsi="Times New Roman"/>
          <w:b w:val="0"/>
          <w:color w:val="auto"/>
          <w:szCs w:val="24"/>
        </w:rPr>
        <w:t xml:space="preserve">тельным зудом и часто сочетается с </w:t>
      </w:r>
      <w:proofErr w:type="spellStart"/>
      <w:r w:rsidR="00BD65F9" w:rsidRPr="00B24A99">
        <w:rPr>
          <w:rFonts w:ascii="Times New Roman" w:hAnsi="Times New Roman"/>
          <w:b w:val="0"/>
          <w:color w:val="auto"/>
          <w:szCs w:val="24"/>
        </w:rPr>
        <w:t>эозинофилией</w:t>
      </w:r>
      <w:proofErr w:type="spellEnd"/>
      <w:r w:rsidR="00BD65F9" w:rsidRPr="00B24A99">
        <w:rPr>
          <w:rFonts w:ascii="Times New Roman" w:hAnsi="Times New Roman"/>
          <w:b w:val="0"/>
          <w:color w:val="auto"/>
          <w:szCs w:val="24"/>
        </w:rPr>
        <w:t>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11729">
        <w:rPr>
          <w:rFonts w:ascii="Times New Roman" w:hAnsi="Times New Roman"/>
          <w:b/>
          <w:i/>
          <w:sz w:val="28"/>
          <w:szCs w:val="24"/>
        </w:rPr>
        <w:t>Жалобы</w:t>
      </w:r>
      <w:r w:rsidR="00087ED1" w:rsidRPr="00111729">
        <w:rPr>
          <w:rFonts w:ascii="Times New Roman" w:hAnsi="Times New Roman"/>
          <w:b/>
          <w:i/>
          <w:sz w:val="28"/>
          <w:szCs w:val="24"/>
        </w:rPr>
        <w:t>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Умеренный или сильный зуд, не поддающийся лечению.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Общее состояние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Симптомы СПИДа. У каждого больного имеется то или иное заболевание, входящее в</w:t>
      </w:r>
      <w:r w:rsidR="006B3CB8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перечень оппортунистических инфекций при СПИДе.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proofErr w:type="spellStart"/>
      <w:r w:rsidRPr="00111729">
        <w:rPr>
          <w:rFonts w:ascii="Times New Roman" w:hAnsi="Times New Roman"/>
          <w:b/>
          <w:bCs/>
          <w:i/>
          <w:sz w:val="28"/>
          <w:szCs w:val="24"/>
        </w:rPr>
        <w:t>Физикальное</w:t>
      </w:r>
      <w:proofErr w:type="spellEnd"/>
      <w:r w:rsidRPr="00111729">
        <w:rPr>
          <w:rFonts w:ascii="Times New Roman" w:hAnsi="Times New Roman"/>
          <w:b/>
          <w:bCs/>
          <w:i/>
          <w:sz w:val="28"/>
          <w:szCs w:val="24"/>
        </w:rPr>
        <w:t xml:space="preserve"> исследование</w:t>
      </w:r>
      <w:r w:rsidR="00087ED1" w:rsidRPr="00111729">
        <w:rPr>
          <w:rFonts w:ascii="Times New Roman" w:hAnsi="Times New Roman"/>
          <w:b/>
          <w:bCs/>
          <w:i/>
          <w:sz w:val="28"/>
          <w:szCs w:val="24"/>
        </w:rPr>
        <w:t>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Кожа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Элементы сыпи.</w:t>
      </w:r>
      <w:r w:rsidRPr="00111729">
        <w:rPr>
          <w:rFonts w:ascii="Times New Roman" w:hAnsi="Times New Roman"/>
          <w:sz w:val="28"/>
          <w:szCs w:val="24"/>
        </w:rPr>
        <w:t xml:space="preserve"> Папулы, пронизанные в центре волосом, отечные, диаметром 3—5 мм, и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пустулы. Количество элементов сыпи обычно исчисляется сотнями. В результате</w:t>
      </w:r>
      <w:r w:rsidR="00485212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зуда и постоянного расчесывания появляются: экскориации и корки, диффузный нейродермит,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ограниченный нейродермит, узловатая почесуха. При инфицировании возникают вторичное импетиго, фурункулы, флегмона. У смуглых людей — </w:t>
      </w:r>
      <w:proofErr w:type="spellStart"/>
      <w:r w:rsidRPr="00111729">
        <w:rPr>
          <w:rFonts w:ascii="Times New Roman" w:hAnsi="Times New Roman"/>
          <w:sz w:val="28"/>
          <w:szCs w:val="24"/>
        </w:rPr>
        <w:t>послевоспалительная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гиперпигментация.</w:t>
      </w:r>
    </w:p>
    <w:p w:rsidR="00BD65F9" w:rsidRPr="00111729" w:rsidRDefault="00BD65F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Цвет.</w:t>
      </w:r>
      <w:r w:rsidRPr="00111729">
        <w:rPr>
          <w:rFonts w:ascii="Times New Roman" w:hAnsi="Times New Roman"/>
          <w:sz w:val="28"/>
          <w:szCs w:val="24"/>
        </w:rPr>
        <w:t xml:space="preserve"> Свежие элементы розовые или красные. </w:t>
      </w:r>
      <w:proofErr w:type="spellStart"/>
      <w:r w:rsidRPr="00111729">
        <w:rPr>
          <w:rFonts w:ascii="Times New Roman" w:hAnsi="Times New Roman"/>
          <w:sz w:val="28"/>
          <w:szCs w:val="24"/>
        </w:rPr>
        <w:t>Послевоспалительная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гиперпигментация.</w:t>
      </w:r>
    </w:p>
    <w:p w:rsidR="00516EEE" w:rsidRPr="00111729" w:rsidRDefault="00BD65F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Локализация.</w:t>
      </w:r>
      <w:r w:rsidRPr="00111729">
        <w:rPr>
          <w:rFonts w:ascii="Times New Roman" w:hAnsi="Times New Roman"/>
          <w:sz w:val="28"/>
          <w:szCs w:val="24"/>
        </w:rPr>
        <w:t xml:space="preserve"> Туловище (целиком), голова, шея, проксимальные отделы конечностей.</w:t>
      </w:r>
    </w:p>
    <w:p w:rsidR="00516EEE" w:rsidRPr="00111729" w:rsidRDefault="00BD65F9" w:rsidP="00B24A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1729">
        <w:rPr>
          <w:rFonts w:ascii="Times New Roman" w:hAnsi="Times New Roman"/>
          <w:i/>
          <w:sz w:val="28"/>
          <w:szCs w:val="24"/>
        </w:rPr>
        <w:t>Патоморфология</w:t>
      </w:r>
      <w:proofErr w:type="spellEnd"/>
      <w:r w:rsidRPr="00111729">
        <w:rPr>
          <w:rFonts w:ascii="Times New Roman" w:hAnsi="Times New Roman"/>
          <w:i/>
          <w:sz w:val="28"/>
          <w:szCs w:val="24"/>
        </w:rPr>
        <w:t xml:space="preserve"> кожи</w:t>
      </w:r>
      <w:r w:rsidR="00485212" w:rsidRPr="00111729">
        <w:rPr>
          <w:rFonts w:ascii="Times New Roman" w:hAnsi="Times New Roman"/>
          <w:i/>
          <w:sz w:val="28"/>
          <w:szCs w:val="24"/>
        </w:rPr>
        <w:t>.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Перифолликулярные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11729">
        <w:rPr>
          <w:rFonts w:ascii="Times New Roman" w:hAnsi="Times New Roman"/>
          <w:sz w:val="28"/>
          <w:szCs w:val="24"/>
        </w:rPr>
        <w:t>пе</w:t>
      </w:r>
      <w:r w:rsidR="00B24A99">
        <w:rPr>
          <w:rFonts w:ascii="Times New Roman" w:hAnsi="Times New Roman"/>
          <w:sz w:val="28"/>
          <w:szCs w:val="24"/>
        </w:rPr>
        <w:t>риваскулярные</w:t>
      </w:r>
      <w:proofErr w:type="spellEnd"/>
      <w:r w:rsidR="00B24A99">
        <w:rPr>
          <w:rFonts w:ascii="Times New Roman" w:hAnsi="Times New Roman"/>
          <w:sz w:val="28"/>
          <w:szCs w:val="24"/>
        </w:rPr>
        <w:t xml:space="preserve"> инфильтраты из эо</w:t>
      </w:r>
      <w:r w:rsidRPr="00111729">
        <w:rPr>
          <w:rFonts w:ascii="Times New Roman" w:hAnsi="Times New Roman"/>
          <w:sz w:val="28"/>
          <w:szCs w:val="24"/>
        </w:rPr>
        <w:t>зинофилов. В эпителии воронки волосяного фолликула и са</w:t>
      </w:r>
      <w:r w:rsidR="00B24A99">
        <w:rPr>
          <w:rFonts w:ascii="Times New Roman" w:hAnsi="Times New Roman"/>
          <w:sz w:val="28"/>
          <w:szCs w:val="24"/>
        </w:rPr>
        <w:t xml:space="preserve">льной железы — </w:t>
      </w:r>
      <w:proofErr w:type="spellStart"/>
      <w:r w:rsidR="00B24A99">
        <w:rPr>
          <w:rFonts w:ascii="Times New Roman" w:hAnsi="Times New Roman"/>
          <w:sz w:val="28"/>
          <w:szCs w:val="24"/>
        </w:rPr>
        <w:t>спонгиоз</w:t>
      </w:r>
      <w:proofErr w:type="spellEnd"/>
      <w:r w:rsidR="00B24A99">
        <w:rPr>
          <w:rFonts w:ascii="Times New Roman" w:hAnsi="Times New Roman"/>
          <w:sz w:val="28"/>
          <w:szCs w:val="24"/>
        </w:rPr>
        <w:t xml:space="preserve"> (межкле</w:t>
      </w:r>
      <w:r w:rsidRPr="00111729">
        <w:rPr>
          <w:rFonts w:ascii="Times New Roman" w:hAnsi="Times New Roman"/>
          <w:sz w:val="28"/>
          <w:szCs w:val="24"/>
        </w:rPr>
        <w:t>точный отек) в сочетании с инфильтратами из различных кле</w:t>
      </w:r>
      <w:r w:rsidR="00B24A99">
        <w:rPr>
          <w:rFonts w:ascii="Times New Roman" w:hAnsi="Times New Roman"/>
          <w:sz w:val="28"/>
          <w:szCs w:val="24"/>
        </w:rPr>
        <w:t>ток. Иногда — пустулы, заполнен</w:t>
      </w:r>
      <w:r w:rsidRPr="00111729">
        <w:rPr>
          <w:rFonts w:ascii="Times New Roman" w:hAnsi="Times New Roman"/>
          <w:sz w:val="28"/>
          <w:szCs w:val="24"/>
        </w:rPr>
        <w:t>ные эозинофилами.</w:t>
      </w:r>
    </w:p>
    <w:p w:rsidR="00BD65F9" w:rsidRPr="00111729" w:rsidRDefault="00BD65F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E2106" w:rsidRDefault="007E2106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6" w:name="_Toc277095600"/>
      <w:r w:rsidRPr="00111729">
        <w:rPr>
          <w:rFonts w:ascii="Times New Roman" w:hAnsi="Times New Roman"/>
          <w:bCs w:val="0"/>
          <w:color w:val="auto"/>
          <w:szCs w:val="24"/>
        </w:rPr>
        <w:t xml:space="preserve">Саркома </w:t>
      </w:r>
      <w:proofErr w:type="spellStart"/>
      <w:r w:rsidRPr="00111729">
        <w:rPr>
          <w:rFonts w:ascii="Times New Roman" w:hAnsi="Times New Roman"/>
          <w:bCs w:val="0"/>
          <w:color w:val="auto"/>
          <w:szCs w:val="24"/>
        </w:rPr>
        <w:t>Капоши</w:t>
      </w:r>
      <w:bookmarkEnd w:id="6"/>
      <w:proofErr w:type="spellEnd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E2106" w:rsidRPr="00111729" w:rsidRDefault="007E2106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b/>
          <w:bCs/>
          <w:sz w:val="28"/>
          <w:szCs w:val="24"/>
        </w:rPr>
        <w:t>(</w:t>
      </w:r>
      <w:proofErr w:type="spellStart"/>
      <w:r w:rsidRPr="00111729">
        <w:rPr>
          <w:rFonts w:ascii="Times New Roman" w:hAnsi="Times New Roman"/>
          <w:sz w:val="28"/>
          <w:szCs w:val="24"/>
        </w:rPr>
        <w:t>sarcomaKaposi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идиопатическая множественная геморрагическая саркома, </w:t>
      </w:r>
      <w:proofErr w:type="spellStart"/>
      <w:r w:rsidRPr="00111729">
        <w:rPr>
          <w:rFonts w:ascii="Times New Roman" w:hAnsi="Times New Roman"/>
          <w:sz w:val="28"/>
          <w:szCs w:val="24"/>
        </w:rPr>
        <w:t>ангиоматоз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11729">
        <w:rPr>
          <w:rFonts w:ascii="Times New Roman" w:hAnsi="Times New Roman"/>
          <w:sz w:val="28"/>
          <w:szCs w:val="24"/>
        </w:rPr>
        <w:t>ангиосаркоматоз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11729">
        <w:rPr>
          <w:rFonts w:ascii="Times New Roman" w:hAnsi="Times New Roman"/>
          <w:sz w:val="28"/>
          <w:szCs w:val="24"/>
        </w:rPr>
        <w:t>геман</w:t>
      </w:r>
      <w:r w:rsidR="00AB1C39" w:rsidRPr="00111729">
        <w:rPr>
          <w:rFonts w:ascii="Times New Roman" w:hAnsi="Times New Roman"/>
          <w:sz w:val="28"/>
          <w:szCs w:val="24"/>
        </w:rPr>
        <w:t>гиосаркома</w:t>
      </w:r>
      <w:proofErr w:type="spellEnd"/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B1C39"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="00AB1C39" w:rsidRPr="00111729">
        <w:rPr>
          <w:rFonts w:ascii="Times New Roman" w:hAnsi="Times New Roman"/>
          <w:sz w:val="28"/>
          <w:szCs w:val="24"/>
        </w:rPr>
        <w:t>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="00AB1C39" w:rsidRPr="00111729">
        <w:rPr>
          <w:rFonts w:ascii="Times New Roman" w:hAnsi="Times New Roman"/>
          <w:sz w:val="28"/>
          <w:szCs w:val="24"/>
        </w:rPr>
        <w:t>телеангиэкта</w:t>
      </w:r>
      <w:r w:rsidRPr="00111729">
        <w:rPr>
          <w:rFonts w:ascii="Times New Roman" w:hAnsi="Times New Roman"/>
          <w:sz w:val="28"/>
          <w:szCs w:val="24"/>
        </w:rPr>
        <w:t xml:space="preserve">тическая </w:t>
      </w:r>
      <w:proofErr w:type="spellStart"/>
      <w:r w:rsidRPr="00111729">
        <w:rPr>
          <w:rFonts w:ascii="Times New Roman" w:hAnsi="Times New Roman"/>
          <w:sz w:val="28"/>
          <w:szCs w:val="24"/>
        </w:rPr>
        <w:t>псевдосаркома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b/>
          <w:bCs/>
          <w:sz w:val="28"/>
          <w:szCs w:val="24"/>
        </w:rPr>
        <w:t>)</w:t>
      </w:r>
      <w:r w:rsidR="00087ED1" w:rsidRPr="00111729">
        <w:rPr>
          <w:rFonts w:ascii="Times New Roman" w:hAnsi="Times New Roman"/>
          <w:b/>
          <w:bCs/>
          <w:sz w:val="28"/>
          <w:szCs w:val="24"/>
        </w:rPr>
        <w:t>.</w:t>
      </w:r>
    </w:p>
    <w:p w:rsidR="00111729" w:rsidRPr="00111729" w:rsidRDefault="007E2106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Саркома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— это многоочаговая злокачественная</w:t>
      </w:r>
      <w:r w:rsidR="00AB1C39" w:rsidRPr="00111729">
        <w:rPr>
          <w:rFonts w:ascii="Times New Roman" w:hAnsi="Times New Roman"/>
          <w:sz w:val="28"/>
          <w:szCs w:val="24"/>
        </w:rPr>
        <w:t xml:space="preserve"> опухоль сосудистого происхожде</w:t>
      </w:r>
      <w:r w:rsidRPr="00111729">
        <w:rPr>
          <w:rFonts w:ascii="Times New Roman" w:hAnsi="Times New Roman"/>
          <w:sz w:val="28"/>
          <w:szCs w:val="24"/>
        </w:rPr>
        <w:t xml:space="preserve">ния, поражающая кожу, лимфоузлы и практически все внутренние органы. Проявляется багровыми или фиолетовыми бляшками и </w:t>
      </w:r>
      <w:r w:rsidR="00B261E4" w:rsidRPr="00111729">
        <w:rPr>
          <w:rFonts w:ascii="Times New Roman" w:hAnsi="Times New Roman"/>
          <w:sz w:val="28"/>
          <w:szCs w:val="24"/>
        </w:rPr>
        <w:t>узлами,</w:t>
      </w:r>
      <w:r w:rsidRPr="00111729">
        <w:rPr>
          <w:rFonts w:ascii="Times New Roman" w:hAnsi="Times New Roman"/>
          <w:sz w:val="28"/>
          <w:szCs w:val="24"/>
        </w:rPr>
        <w:t xml:space="preserve"> и отеком окружающих</w:t>
      </w:r>
      <w:r w:rsidR="00AB1C39" w:rsidRPr="00111729">
        <w:rPr>
          <w:rFonts w:ascii="Times New Roman" w:hAnsi="Times New Roman"/>
          <w:sz w:val="28"/>
          <w:szCs w:val="24"/>
        </w:rPr>
        <w:t xml:space="preserve"> тканей.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11729">
        <w:rPr>
          <w:rFonts w:ascii="Times New Roman" w:hAnsi="Times New Roman"/>
          <w:b/>
          <w:i/>
          <w:sz w:val="28"/>
          <w:szCs w:val="24"/>
        </w:rPr>
        <w:t>Клинические формы</w:t>
      </w:r>
      <w:r w:rsidR="00087ED1" w:rsidRPr="00111729">
        <w:rPr>
          <w:rFonts w:ascii="Times New Roman" w:hAnsi="Times New Roman"/>
          <w:b/>
          <w:i/>
          <w:sz w:val="28"/>
          <w:szCs w:val="24"/>
        </w:rPr>
        <w:t>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Классическая форма (европейская). Встречается у пожилых мужчин европейского происхождения — выходцев из средиземноморских стран, евреев ашкенази. Излюбленная локализация</w:t>
      </w:r>
      <w:r w:rsidR="00AB1C39" w:rsidRPr="00111729">
        <w:rPr>
          <w:rFonts w:ascii="Times New Roman" w:hAnsi="Times New Roman"/>
          <w:sz w:val="28"/>
          <w:szCs w:val="24"/>
        </w:rPr>
        <w:t>:</w:t>
      </w:r>
      <w:r w:rsidRPr="00111729">
        <w:rPr>
          <w:rFonts w:ascii="Times New Roman" w:hAnsi="Times New Roman"/>
          <w:sz w:val="28"/>
          <w:szCs w:val="24"/>
        </w:rPr>
        <w:t xml:space="preserve"> голени, кроме того, стра</w:t>
      </w:r>
      <w:r w:rsidR="00B261E4">
        <w:rPr>
          <w:rFonts w:ascii="Times New Roman" w:hAnsi="Times New Roman"/>
          <w:sz w:val="28"/>
          <w:szCs w:val="24"/>
        </w:rPr>
        <w:t>дают лимфоузлы и органы брюшной</w:t>
      </w:r>
      <w:r w:rsidR="00AB1C39" w:rsidRPr="00111729">
        <w:rPr>
          <w:rFonts w:ascii="Times New Roman" w:hAnsi="Times New Roman"/>
          <w:sz w:val="28"/>
          <w:szCs w:val="24"/>
        </w:rPr>
        <w:t>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Эндемическая форма (африканская). Встречается у больных с нормальным иммунитетом,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преимущественно в Экваториальной Африке. Выделяют четыре типа течения.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Узелковый тип. </w:t>
      </w:r>
      <w:r w:rsidRPr="00111729">
        <w:rPr>
          <w:rFonts w:ascii="Times New Roman" w:hAnsi="Times New Roman"/>
          <w:sz w:val="28"/>
          <w:szCs w:val="24"/>
        </w:rPr>
        <w:t xml:space="preserve">Сходен с классической формой саркомы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>, характеризуется медленным, относительно доброкачественным течением. Продолжительность жизни больных — 5—8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лет.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Вегетирующий тип. </w:t>
      </w:r>
      <w:r w:rsidRPr="00111729">
        <w:rPr>
          <w:rFonts w:ascii="Times New Roman" w:hAnsi="Times New Roman"/>
          <w:sz w:val="28"/>
          <w:szCs w:val="24"/>
        </w:rPr>
        <w:t>Отличается более злокачественным течением. Опухолевые узлы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прорастают глубоко в дерму, подкожную клетчатку, мышцы и кости.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Инфильтративный тип. </w:t>
      </w:r>
      <w:r w:rsidRPr="00111729">
        <w:rPr>
          <w:rFonts w:ascii="Times New Roman" w:hAnsi="Times New Roman"/>
          <w:sz w:val="28"/>
          <w:szCs w:val="24"/>
        </w:rPr>
        <w:t>Отличается самым злокачественным течением. Характеризуется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обширным поражением кожи, слизистых и внутренних органов.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Лимфатический тип. </w:t>
      </w:r>
      <w:r w:rsidRPr="00111729">
        <w:rPr>
          <w:rFonts w:ascii="Times New Roman" w:hAnsi="Times New Roman"/>
          <w:sz w:val="28"/>
          <w:szCs w:val="24"/>
        </w:rPr>
        <w:t>Встречается в основном у детей и молодых людей. Обычно страдают лимфоузлы и внутренние органы, но иногда процесс переходит на кожу и слизистые.</w:t>
      </w:r>
    </w:p>
    <w:p w:rsidR="00111729" w:rsidRPr="00111729" w:rsidRDefault="002E5C6A" w:rsidP="001117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Ятрогенная форма (</w:t>
      </w:r>
      <w:proofErr w:type="spellStart"/>
      <w:r w:rsidRPr="00111729">
        <w:rPr>
          <w:rFonts w:ascii="Times New Roman" w:hAnsi="Times New Roman"/>
          <w:sz w:val="28"/>
          <w:szCs w:val="24"/>
        </w:rPr>
        <w:t>иммунозависимая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11729">
        <w:rPr>
          <w:rFonts w:ascii="Times New Roman" w:hAnsi="Times New Roman"/>
          <w:sz w:val="28"/>
          <w:szCs w:val="24"/>
        </w:rPr>
        <w:t>иммуно-супрессивная</w:t>
      </w:r>
      <w:proofErr w:type="spellEnd"/>
      <w:r w:rsidRPr="00111729">
        <w:rPr>
          <w:rFonts w:ascii="Times New Roman" w:hAnsi="Times New Roman"/>
          <w:sz w:val="28"/>
          <w:szCs w:val="24"/>
        </w:rPr>
        <w:t>). Встречается у больных,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получающих иммунодепрессанты после трансплантации почки, и у онкологических больных, получающих цитостатики.</w:t>
      </w:r>
    </w:p>
    <w:p w:rsidR="002E5C6A" w:rsidRPr="00111729" w:rsidRDefault="002E5C6A" w:rsidP="001117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Эпидемическая форма (саркома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>, ассоциированная со СПИДом).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proofErr w:type="spellStart"/>
      <w:r w:rsidRPr="00111729">
        <w:rPr>
          <w:rFonts w:ascii="Times New Roman" w:hAnsi="Times New Roman"/>
          <w:b/>
          <w:bCs/>
          <w:i/>
          <w:sz w:val="28"/>
          <w:szCs w:val="24"/>
        </w:rPr>
        <w:t>Физикальное</w:t>
      </w:r>
      <w:proofErr w:type="spellEnd"/>
      <w:r w:rsidRPr="00111729">
        <w:rPr>
          <w:rFonts w:ascii="Times New Roman" w:hAnsi="Times New Roman"/>
          <w:b/>
          <w:bCs/>
          <w:i/>
          <w:sz w:val="28"/>
          <w:szCs w:val="24"/>
        </w:rPr>
        <w:t xml:space="preserve"> исследование</w:t>
      </w:r>
      <w:r w:rsidR="00087ED1" w:rsidRPr="00111729">
        <w:rPr>
          <w:rFonts w:ascii="Times New Roman" w:hAnsi="Times New Roman"/>
          <w:b/>
          <w:bCs/>
          <w:i/>
          <w:sz w:val="28"/>
          <w:szCs w:val="24"/>
        </w:rPr>
        <w:t>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Кожа</w:t>
      </w:r>
    </w:p>
    <w:p w:rsidR="002E5C6A" w:rsidRPr="00111729" w:rsidRDefault="00AB1C3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Элементы сыпи.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Пятна, папулы, бляшки и узлы, локализующиеся в дерме и подкожной клетчатке. Со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временем отдельные элементы увеличиваются в размерах и сливаются в опухолевидные образования. Иногда на туловище или в паху наблюдаются скопления множества мелких папул и узлов, совпадающих по локализации с волосяными фолликулами; при слиянии таких элементов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возникают огромные опухолевидные образования. Крупные узлы и опухолевидные образования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нередко покрываются эрозиями, язвами, корками, роговыми наслоениями.</w:t>
      </w:r>
    </w:p>
    <w:p w:rsidR="00AB1C39" w:rsidRPr="00111729" w:rsidRDefault="002E5C6A" w:rsidP="001117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>Лимфедема</w:t>
      </w:r>
      <w:proofErr w:type="spellEnd"/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. </w:t>
      </w:r>
      <w:r w:rsidRPr="00111729">
        <w:rPr>
          <w:rFonts w:ascii="Times New Roman" w:hAnsi="Times New Roman"/>
          <w:sz w:val="28"/>
          <w:szCs w:val="24"/>
        </w:rPr>
        <w:t xml:space="preserve">При локализации саркомы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на конечности по мере роста опухоли</w:t>
      </w:r>
      <w:r w:rsidR="00CD4B71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возникает </w:t>
      </w:r>
      <w:proofErr w:type="spellStart"/>
      <w:r w:rsidRPr="00111729">
        <w:rPr>
          <w:rFonts w:ascii="Times New Roman" w:hAnsi="Times New Roman"/>
          <w:sz w:val="28"/>
          <w:szCs w:val="24"/>
        </w:rPr>
        <w:t>лимфостаз</w:t>
      </w:r>
      <w:proofErr w:type="spellEnd"/>
      <w:r w:rsidRPr="00111729">
        <w:rPr>
          <w:rFonts w:ascii="Times New Roman" w:hAnsi="Times New Roman"/>
          <w:sz w:val="28"/>
          <w:szCs w:val="24"/>
        </w:rPr>
        <w:t>, и дистальные отделы конечности отек</w:t>
      </w:r>
      <w:r w:rsidR="00AB1C39" w:rsidRPr="00111729">
        <w:rPr>
          <w:rFonts w:ascii="Times New Roman" w:hAnsi="Times New Roman"/>
          <w:sz w:val="28"/>
          <w:szCs w:val="24"/>
        </w:rPr>
        <w:t>ают. При поражении глубоких лим</w:t>
      </w:r>
      <w:r w:rsidRPr="00111729">
        <w:rPr>
          <w:rFonts w:ascii="Times New Roman" w:hAnsi="Times New Roman"/>
          <w:sz w:val="28"/>
          <w:szCs w:val="24"/>
        </w:rPr>
        <w:t>фоузлов и лимфатических сосудов развиваются симметричные плотные отеки, наиболее заметные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на голенях, половых органах и лице. Выраженность отеков различна — от едва заметных до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слоновости. Кожа над отеками напоминает кожуру апельсина.</w:t>
      </w:r>
    </w:p>
    <w:p w:rsidR="002E5C6A" w:rsidRPr="00111729" w:rsidRDefault="002E5C6A" w:rsidP="001117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Склероз. </w:t>
      </w:r>
      <w:r w:rsidRPr="00111729">
        <w:rPr>
          <w:rFonts w:ascii="Times New Roman" w:hAnsi="Times New Roman"/>
          <w:sz w:val="28"/>
          <w:szCs w:val="24"/>
        </w:rPr>
        <w:t xml:space="preserve">В запущенных случаях </w:t>
      </w:r>
      <w:proofErr w:type="spellStart"/>
      <w:r w:rsidRPr="00111729">
        <w:rPr>
          <w:rFonts w:ascii="Times New Roman" w:hAnsi="Times New Roman"/>
          <w:sz w:val="28"/>
          <w:szCs w:val="24"/>
        </w:rPr>
        <w:t>лимфедема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приводит к склерозу кожи и подкожной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клетчатки, контрактурам и атрофии тканей с последующей потерей функции конечности.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Цвет.</w:t>
      </w:r>
      <w:r w:rsidRPr="00111729">
        <w:rPr>
          <w:rFonts w:ascii="Times New Roman" w:hAnsi="Times New Roman"/>
          <w:sz w:val="28"/>
          <w:szCs w:val="24"/>
        </w:rPr>
        <w:t xml:space="preserve"> Свежие элементы — багровый, фиолетовый, красный, розовый, желто-коричневый.</w:t>
      </w:r>
    </w:p>
    <w:p w:rsidR="00111729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Старые элементы имеют бурый оттенок и окружены зеленоватым венчиком. Пальпация. Мелкие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элементы сыпи, которые кажутся пятнами, следует пальпировать без перчаток.</w:t>
      </w:r>
    </w:p>
    <w:p w:rsidR="00AB1C39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,Italic" w:hAnsi="Times New Roman"/>
          <w:i/>
          <w:iCs/>
          <w:sz w:val="28"/>
          <w:szCs w:val="24"/>
        </w:rPr>
      </w:pPr>
      <w:r w:rsidRPr="00111729">
        <w:rPr>
          <w:rFonts w:ascii="Times New Roman" w:eastAsia="Courier New,Italic" w:hAnsi="Times New Roman"/>
          <w:iCs/>
          <w:sz w:val="28"/>
          <w:szCs w:val="24"/>
        </w:rPr>
        <w:t>При саркоме</w:t>
      </w:r>
      <w:r w:rsidR="00AB1C39" w:rsidRPr="00111729">
        <w:rPr>
          <w:rFonts w:ascii="Times New Roman" w:eastAsia="Courier New,Italic" w:hAnsi="Times New Roman"/>
          <w:iCs/>
          <w:sz w:val="28"/>
          <w:szCs w:val="24"/>
        </w:rPr>
        <w:t xml:space="preserve"> </w:t>
      </w:r>
      <w:proofErr w:type="spellStart"/>
      <w:r w:rsidRPr="00111729">
        <w:rPr>
          <w:rFonts w:ascii="Times New Roman" w:eastAsia="Courier New,Italic" w:hAnsi="Times New Roman"/>
          <w:iCs/>
          <w:sz w:val="28"/>
          <w:szCs w:val="24"/>
        </w:rPr>
        <w:t>Капоши</w:t>
      </w:r>
      <w:proofErr w:type="spellEnd"/>
      <w:r w:rsidRPr="00111729">
        <w:rPr>
          <w:rFonts w:ascii="Times New Roman" w:eastAsia="Courier New,Italic" w:hAnsi="Times New Roman"/>
          <w:iCs/>
          <w:sz w:val="28"/>
          <w:szCs w:val="24"/>
        </w:rPr>
        <w:t xml:space="preserve"> практически все элементы сыпи на ощупь </w:t>
      </w:r>
      <w:proofErr w:type="spellStart"/>
      <w:r w:rsidRPr="00111729">
        <w:rPr>
          <w:rFonts w:ascii="Times New Roman" w:eastAsia="Courier New,Italic" w:hAnsi="Times New Roman"/>
          <w:iCs/>
          <w:sz w:val="28"/>
          <w:szCs w:val="24"/>
        </w:rPr>
        <w:t>отличимы</w:t>
      </w:r>
      <w:proofErr w:type="spellEnd"/>
      <w:r w:rsidRPr="00111729">
        <w:rPr>
          <w:rFonts w:ascii="Times New Roman" w:eastAsia="Courier New,Italic" w:hAnsi="Times New Roman"/>
          <w:iCs/>
          <w:sz w:val="28"/>
          <w:szCs w:val="24"/>
        </w:rPr>
        <w:t xml:space="preserve"> от окружающей кожи. </w:t>
      </w:r>
      <w:r w:rsidRPr="00111729">
        <w:rPr>
          <w:rFonts w:ascii="Times New Roman" w:hAnsi="Times New Roman"/>
          <w:sz w:val="28"/>
          <w:szCs w:val="24"/>
        </w:rPr>
        <w:t>Как правило,</w:t>
      </w:r>
      <w:r w:rsidR="00AB1C39"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они плотные или твердые. Похожие по цвету, но не пальпируемые элементы сыпи скорее всего</w:t>
      </w:r>
      <w:r w:rsidR="00AB1C39"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являются </w:t>
      </w:r>
      <w:proofErr w:type="spellStart"/>
      <w:r w:rsidRPr="00111729">
        <w:rPr>
          <w:rFonts w:ascii="Times New Roman" w:hAnsi="Times New Roman"/>
          <w:sz w:val="28"/>
          <w:szCs w:val="24"/>
        </w:rPr>
        <w:t>экхимозами</w:t>
      </w:r>
      <w:proofErr w:type="spellEnd"/>
      <w:r w:rsidRPr="00111729">
        <w:rPr>
          <w:rFonts w:ascii="Times New Roman" w:hAnsi="Times New Roman"/>
          <w:sz w:val="28"/>
          <w:szCs w:val="24"/>
        </w:rPr>
        <w:t>. Узлы, расположенные на границе дермы и подкожной клетчатки, проще</w:t>
      </w:r>
      <w:r w:rsidR="00AB1C39"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обнаружить при пальпации, чем при осмотре.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Форма.</w:t>
      </w:r>
      <w:r w:rsidRPr="00111729">
        <w:rPr>
          <w:rFonts w:ascii="Times New Roman" w:hAnsi="Times New Roman"/>
          <w:sz w:val="28"/>
          <w:szCs w:val="24"/>
        </w:rPr>
        <w:t xml:space="preserve"> Свежие элементы — овальные. На туловище встречаются продолговатые элементы,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расположенные вдоль линий </w:t>
      </w:r>
      <w:proofErr w:type="spellStart"/>
      <w:r w:rsidRPr="00111729">
        <w:rPr>
          <w:rFonts w:ascii="Times New Roman" w:hAnsi="Times New Roman"/>
          <w:sz w:val="28"/>
          <w:szCs w:val="24"/>
        </w:rPr>
        <w:t>Лангера</w:t>
      </w:r>
      <w:proofErr w:type="spellEnd"/>
      <w:r w:rsidRPr="00111729">
        <w:rPr>
          <w:rFonts w:ascii="Times New Roman" w:hAnsi="Times New Roman"/>
          <w:sz w:val="28"/>
          <w:szCs w:val="24"/>
        </w:rPr>
        <w:t>. Расположение. На туловище — такое же, как при розовом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лишае. Новые элементы иногда возни</w:t>
      </w:r>
      <w:r w:rsidR="00CD4B71" w:rsidRPr="00111729">
        <w:rPr>
          <w:rFonts w:ascii="Times New Roman" w:hAnsi="Times New Roman"/>
          <w:sz w:val="28"/>
          <w:szCs w:val="24"/>
        </w:rPr>
        <w:t xml:space="preserve">кают в месте травм (феномен </w:t>
      </w:r>
      <w:proofErr w:type="spellStart"/>
      <w:r w:rsidR="00CD4B71" w:rsidRPr="00111729">
        <w:rPr>
          <w:rFonts w:ascii="Times New Roman" w:hAnsi="Times New Roman"/>
          <w:sz w:val="28"/>
          <w:szCs w:val="24"/>
        </w:rPr>
        <w:t>Кеб</w:t>
      </w:r>
      <w:r w:rsidRPr="00111729">
        <w:rPr>
          <w:rFonts w:ascii="Times New Roman" w:hAnsi="Times New Roman"/>
          <w:sz w:val="28"/>
          <w:szCs w:val="24"/>
        </w:rPr>
        <w:t>нера</w:t>
      </w:r>
      <w:proofErr w:type="spellEnd"/>
      <w:r w:rsidRPr="00111729">
        <w:rPr>
          <w:rFonts w:ascii="Times New Roman" w:hAnsi="Times New Roman"/>
          <w:sz w:val="28"/>
          <w:szCs w:val="24"/>
        </w:rPr>
        <w:t>, или изоморфная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реакция). Локализация. Туловище; голова, особенно кончик носа,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периорбитальная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область,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ушные раковины, волосистая часть головы; половой член; голени; ладони и подошвы.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Слизистые</w:t>
      </w:r>
      <w:r w:rsidR="00AB1C39" w:rsidRPr="00111729">
        <w:rPr>
          <w:rFonts w:ascii="Times New Roman" w:hAnsi="Times New Roman"/>
          <w:sz w:val="28"/>
          <w:szCs w:val="24"/>
        </w:rPr>
        <w:t xml:space="preserve">. </w:t>
      </w:r>
      <w:r w:rsidRPr="00111729">
        <w:rPr>
          <w:rFonts w:ascii="Times New Roman" w:hAnsi="Times New Roman"/>
          <w:sz w:val="28"/>
          <w:szCs w:val="24"/>
        </w:rPr>
        <w:t>В 22% случаев первые высыпания появляются на слизистой рта.</w:t>
      </w:r>
      <w:r w:rsidR="00AB1C3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Очень часто (у половины больных) поражается твердое небо: фиолетовое пятно, фиолетовый узел.</w:t>
      </w:r>
    </w:p>
    <w:p w:rsidR="002E5C6A" w:rsidRPr="00111729" w:rsidRDefault="002E5C6A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Конъюнктивы страдают редко.</w:t>
      </w:r>
    </w:p>
    <w:p w:rsidR="00080F55" w:rsidRPr="00111729" w:rsidRDefault="00080F5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11729">
        <w:rPr>
          <w:rFonts w:ascii="Times New Roman" w:hAnsi="Times New Roman"/>
          <w:b/>
          <w:i/>
          <w:sz w:val="28"/>
          <w:szCs w:val="24"/>
        </w:rPr>
        <w:t>Выделяют три гистологические стадии опухоли.</w:t>
      </w:r>
    </w:p>
    <w:p w:rsidR="002766AF" w:rsidRPr="00111729" w:rsidRDefault="00080F55" w:rsidP="001117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Стадия пятна. </w:t>
      </w:r>
      <w:r w:rsidRPr="00111729">
        <w:rPr>
          <w:rFonts w:ascii="Times New Roman" w:hAnsi="Times New Roman"/>
          <w:sz w:val="28"/>
          <w:szCs w:val="24"/>
        </w:rPr>
        <w:t>В сетчатом слое дермы вокруг нормальных сосудов и придатков кожи</w:t>
      </w:r>
      <w:r w:rsidR="002766AF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видны вновь образованные маленькие сосудистые полости неправильной формы, выстланные эндотелием. Возможна воспалительная </w:t>
      </w:r>
      <w:proofErr w:type="spellStart"/>
      <w:r w:rsidRPr="00111729">
        <w:rPr>
          <w:rFonts w:ascii="Times New Roman" w:hAnsi="Times New Roman"/>
          <w:sz w:val="28"/>
          <w:szCs w:val="24"/>
        </w:rPr>
        <w:t>лимфоцитарная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инфильтрация, иногда выявляют плазматические клетки. Нормальные сосуды и придатки кожи вдаются в опухоль подобно мысу.</w:t>
      </w:r>
    </w:p>
    <w:p w:rsidR="002766AF" w:rsidRPr="00111729" w:rsidRDefault="00080F55" w:rsidP="001117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Стадия бляшки. </w:t>
      </w:r>
      <w:r w:rsidRPr="00111729">
        <w:rPr>
          <w:rFonts w:ascii="Times New Roman" w:hAnsi="Times New Roman"/>
          <w:sz w:val="28"/>
          <w:szCs w:val="24"/>
        </w:rPr>
        <w:t>Пролиферация веретенообразных клеток, лежащих в дерме между пучками коллагена. Разрастание угловатых, щелевидных сосудов неправильной формы, заполненных</w:t>
      </w:r>
      <w:r w:rsidR="002766AF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эритроцитами. Отложения </w:t>
      </w:r>
      <w:proofErr w:type="spellStart"/>
      <w:r w:rsidRPr="00111729">
        <w:rPr>
          <w:rFonts w:ascii="Times New Roman" w:hAnsi="Times New Roman"/>
          <w:sz w:val="28"/>
          <w:szCs w:val="24"/>
        </w:rPr>
        <w:t>гемосидерина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эозинофильные </w:t>
      </w:r>
      <w:proofErr w:type="spellStart"/>
      <w:r w:rsidRPr="00111729">
        <w:rPr>
          <w:rFonts w:ascii="Times New Roman" w:hAnsi="Times New Roman"/>
          <w:sz w:val="28"/>
          <w:szCs w:val="24"/>
        </w:rPr>
        <w:t>глыбки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гиалина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. На периферии — </w:t>
      </w:r>
      <w:proofErr w:type="spellStart"/>
      <w:r w:rsidRPr="00111729">
        <w:rPr>
          <w:rFonts w:ascii="Times New Roman" w:hAnsi="Times New Roman"/>
          <w:sz w:val="28"/>
          <w:szCs w:val="24"/>
        </w:rPr>
        <w:t>периваскулярные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воспалительные инфильтраты.</w:t>
      </w:r>
    </w:p>
    <w:p w:rsidR="002E5C6A" w:rsidRPr="00111729" w:rsidRDefault="00080F55" w:rsidP="001117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eastAsia="Courier New,Italic" w:hAnsi="Times New Roman"/>
          <w:i/>
          <w:iCs/>
          <w:sz w:val="28"/>
          <w:szCs w:val="24"/>
        </w:rPr>
        <w:t xml:space="preserve">Стадия узла. </w:t>
      </w:r>
      <w:r w:rsidRPr="00111729">
        <w:rPr>
          <w:rFonts w:ascii="Times New Roman" w:hAnsi="Times New Roman"/>
          <w:sz w:val="28"/>
          <w:szCs w:val="24"/>
        </w:rPr>
        <w:t>Веретенообразные клетки образуют пласты и пучки, проявляют легкие</w:t>
      </w:r>
      <w:r w:rsidR="002766AF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или умеренные признаки </w:t>
      </w:r>
      <w:proofErr w:type="spellStart"/>
      <w:r w:rsidRPr="00111729">
        <w:rPr>
          <w:rFonts w:ascii="Times New Roman" w:hAnsi="Times New Roman"/>
          <w:sz w:val="28"/>
          <w:szCs w:val="24"/>
        </w:rPr>
        <w:t>атипизма</w:t>
      </w:r>
      <w:proofErr w:type="spellEnd"/>
      <w:r w:rsidRPr="00111729">
        <w:rPr>
          <w:rFonts w:ascii="Times New Roman" w:hAnsi="Times New Roman"/>
          <w:sz w:val="28"/>
          <w:szCs w:val="24"/>
        </w:rPr>
        <w:t>. Некроз отдельных клеток. Вновь образованные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сосуды образуют густую сеть и заполнены эритроцитами.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3669" w:rsidRDefault="00CB366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bookmarkStart w:id="7" w:name="_Toc277095601"/>
      <w:r w:rsidRPr="00111729">
        <w:rPr>
          <w:rFonts w:ascii="Times New Roman" w:hAnsi="Times New Roman"/>
          <w:bCs w:val="0"/>
          <w:color w:val="auto"/>
          <w:szCs w:val="24"/>
        </w:rPr>
        <w:t xml:space="preserve">Бактериальный </w:t>
      </w:r>
      <w:proofErr w:type="spellStart"/>
      <w:r w:rsidRPr="00111729">
        <w:rPr>
          <w:rFonts w:ascii="Times New Roman" w:hAnsi="Times New Roman"/>
          <w:bCs w:val="0"/>
          <w:color w:val="auto"/>
          <w:szCs w:val="24"/>
        </w:rPr>
        <w:t>ангиоматоз</w:t>
      </w:r>
      <w:bookmarkEnd w:id="7"/>
      <w:proofErr w:type="spellEnd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Бактериальный </w:t>
      </w:r>
      <w:proofErr w:type="spellStart"/>
      <w:r w:rsidRPr="00111729">
        <w:rPr>
          <w:rFonts w:ascii="Times New Roman" w:hAnsi="Times New Roman"/>
          <w:sz w:val="28"/>
          <w:szCs w:val="24"/>
        </w:rPr>
        <w:t>ангиоматоз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— это системная инфекция, которую вызывают </w:t>
      </w:r>
      <w:proofErr w:type="spellStart"/>
      <w:r w:rsidRPr="00111729">
        <w:rPr>
          <w:rFonts w:ascii="Times New Roman" w:hAnsi="Times New Roman"/>
          <w:sz w:val="28"/>
          <w:szCs w:val="24"/>
        </w:rPr>
        <w:t>Bartonella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spp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. Она встречается почти исключительно у ВИЧ-инфицированных. На коже появляются сосудистые опухоли, похожие на саркому </w:t>
      </w:r>
      <w:proofErr w:type="spellStart"/>
      <w:r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а при гематогенном или </w:t>
      </w:r>
      <w:proofErr w:type="spellStart"/>
      <w:r w:rsidRPr="00111729">
        <w:rPr>
          <w:rFonts w:ascii="Times New Roman" w:hAnsi="Times New Roman"/>
          <w:sz w:val="28"/>
          <w:szCs w:val="24"/>
        </w:rPr>
        <w:t>лимфогенном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распространении инфекции возникает </w:t>
      </w:r>
      <w:proofErr w:type="spellStart"/>
      <w:r w:rsidRPr="00111729">
        <w:rPr>
          <w:rFonts w:ascii="Times New Roman" w:hAnsi="Times New Roman"/>
          <w:sz w:val="28"/>
          <w:szCs w:val="24"/>
        </w:rPr>
        <w:t>пелиоз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— множественные выстланные эндотелием и заполненные кровью полости в паренхиматозных органах. Чаще всего страдают печень и селезенка.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11729">
        <w:rPr>
          <w:rFonts w:ascii="Times New Roman" w:hAnsi="Times New Roman"/>
          <w:b/>
          <w:i/>
          <w:sz w:val="28"/>
          <w:szCs w:val="24"/>
        </w:rPr>
        <w:t>Жалобы</w:t>
      </w:r>
      <w:r w:rsidR="00087ED1" w:rsidRPr="00111729">
        <w:rPr>
          <w:rFonts w:ascii="Times New Roman" w:hAnsi="Times New Roman"/>
          <w:b/>
          <w:i/>
          <w:sz w:val="28"/>
          <w:szCs w:val="24"/>
        </w:rPr>
        <w:t>.</w:t>
      </w:r>
    </w:p>
    <w:p w:rsidR="0011172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После царапин, полученных от домашних животных, попадание возбудителя в ранку сопровождается местной воспалительной реакцией или нарушением общего состояния- лихорадкой, недомоганием, похуданием.</w:t>
      </w:r>
    </w:p>
    <w:p w:rsidR="00CB3669" w:rsidRPr="00111729" w:rsidRDefault="00087ED1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В </w:t>
      </w:r>
      <w:r w:rsidR="00CB3669" w:rsidRPr="00111729">
        <w:rPr>
          <w:rFonts w:ascii="Times New Roman" w:hAnsi="Times New Roman"/>
          <w:sz w:val="28"/>
          <w:szCs w:val="24"/>
        </w:rPr>
        <w:t xml:space="preserve">отличие от саркомы </w:t>
      </w:r>
      <w:proofErr w:type="spellStart"/>
      <w:r w:rsidR="00CB3669"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="00CB3669" w:rsidRPr="00111729">
        <w:rPr>
          <w:rFonts w:ascii="Times New Roman" w:hAnsi="Times New Roman"/>
          <w:sz w:val="28"/>
          <w:szCs w:val="24"/>
        </w:rPr>
        <w:t xml:space="preserve">высыпания болезненны. </w:t>
      </w:r>
      <w:proofErr w:type="spellStart"/>
      <w:r w:rsidR="00CB3669" w:rsidRPr="00111729">
        <w:rPr>
          <w:rFonts w:ascii="Times New Roman" w:hAnsi="Times New Roman"/>
          <w:sz w:val="28"/>
          <w:szCs w:val="24"/>
        </w:rPr>
        <w:t>Пелиоз</w:t>
      </w:r>
      <w:proofErr w:type="spellEnd"/>
      <w:r w:rsidR="00CB3669" w:rsidRPr="00111729">
        <w:rPr>
          <w:rFonts w:ascii="Times New Roman" w:hAnsi="Times New Roman"/>
          <w:sz w:val="28"/>
          <w:szCs w:val="24"/>
        </w:rPr>
        <w:t xml:space="preserve"> печени. Начинается с тошноты, рвоты, поноса, лихорадки, озноба. При поражении костей могут появиться боли в костях. Состояние быстро ухудшается, что для саркомы </w:t>
      </w:r>
      <w:proofErr w:type="spellStart"/>
      <w:r w:rsidR="00CB3669" w:rsidRPr="00111729">
        <w:rPr>
          <w:rFonts w:ascii="Times New Roman" w:hAnsi="Times New Roman"/>
          <w:sz w:val="28"/>
          <w:szCs w:val="24"/>
        </w:rPr>
        <w:t>Капоши</w:t>
      </w:r>
      <w:proofErr w:type="spellEnd"/>
      <w:r w:rsidR="00CB3669" w:rsidRPr="00111729">
        <w:rPr>
          <w:rFonts w:ascii="Times New Roman" w:hAnsi="Times New Roman"/>
          <w:sz w:val="28"/>
          <w:szCs w:val="24"/>
        </w:rPr>
        <w:t xml:space="preserve"> нехарактерно. </w:t>
      </w:r>
      <w:proofErr w:type="spellStart"/>
      <w:r w:rsidR="00CB3669" w:rsidRPr="00111729">
        <w:rPr>
          <w:rFonts w:ascii="Times New Roman" w:hAnsi="Times New Roman"/>
          <w:sz w:val="28"/>
          <w:szCs w:val="24"/>
        </w:rPr>
        <w:t>Бартонеллезный</w:t>
      </w:r>
      <w:proofErr w:type="spellEnd"/>
      <w:r w:rsidR="00CB3669" w:rsidRPr="00111729">
        <w:rPr>
          <w:rFonts w:ascii="Times New Roman" w:hAnsi="Times New Roman"/>
          <w:sz w:val="28"/>
          <w:szCs w:val="24"/>
        </w:rPr>
        <w:t xml:space="preserve"> сепсис.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CB3669" w:rsidRPr="00111729">
        <w:rPr>
          <w:rFonts w:ascii="Times New Roman" w:hAnsi="Times New Roman"/>
          <w:sz w:val="28"/>
          <w:szCs w:val="24"/>
        </w:rPr>
        <w:t>Развивается постепенно, в течение нескольких недель или месяцев. Слабость, недомогание,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CB3669" w:rsidRPr="00111729">
        <w:rPr>
          <w:rFonts w:ascii="Times New Roman" w:hAnsi="Times New Roman"/>
          <w:sz w:val="28"/>
          <w:szCs w:val="24"/>
        </w:rPr>
        <w:t>потеря аппетита, похудание, волнообразная лихорадка со все более высоким подъемом температуры.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proofErr w:type="spellStart"/>
      <w:r w:rsidRPr="00111729">
        <w:rPr>
          <w:rFonts w:ascii="Times New Roman" w:hAnsi="Times New Roman"/>
          <w:b/>
          <w:bCs/>
          <w:i/>
          <w:sz w:val="28"/>
          <w:szCs w:val="24"/>
        </w:rPr>
        <w:t>Физикальное</w:t>
      </w:r>
      <w:proofErr w:type="spellEnd"/>
      <w:r w:rsidRPr="00111729">
        <w:rPr>
          <w:rFonts w:ascii="Times New Roman" w:hAnsi="Times New Roman"/>
          <w:b/>
          <w:bCs/>
          <w:i/>
          <w:sz w:val="28"/>
          <w:szCs w:val="24"/>
        </w:rPr>
        <w:t xml:space="preserve"> исследование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Кожа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Элементы сыпи.</w:t>
      </w:r>
      <w:r w:rsidRPr="00111729">
        <w:rPr>
          <w:rFonts w:ascii="Times New Roman" w:hAnsi="Times New Roman"/>
          <w:sz w:val="28"/>
          <w:szCs w:val="24"/>
        </w:rPr>
        <w:t xml:space="preserve"> Папулы или узлы, напоминающие </w:t>
      </w:r>
      <w:proofErr w:type="spellStart"/>
      <w:r w:rsidRPr="00111729">
        <w:rPr>
          <w:rFonts w:ascii="Times New Roman" w:hAnsi="Times New Roman"/>
          <w:sz w:val="28"/>
          <w:szCs w:val="24"/>
        </w:rPr>
        <w:t>гемангиому</w:t>
      </w:r>
      <w:proofErr w:type="spellEnd"/>
      <w:r w:rsidRPr="00111729">
        <w:rPr>
          <w:rFonts w:ascii="Times New Roman" w:hAnsi="Times New Roman"/>
          <w:sz w:val="28"/>
          <w:szCs w:val="24"/>
        </w:rPr>
        <w:t>, диаметром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до 2—3 см. Обычно расположены в дерме и покрыты истонче</w:t>
      </w:r>
      <w:r w:rsidR="00B24A99">
        <w:rPr>
          <w:rFonts w:ascii="Times New Roman" w:hAnsi="Times New Roman"/>
          <w:sz w:val="28"/>
          <w:szCs w:val="24"/>
        </w:rPr>
        <w:t xml:space="preserve">нным или </w:t>
      </w:r>
      <w:proofErr w:type="spellStart"/>
      <w:r w:rsidR="00B24A99">
        <w:rPr>
          <w:rFonts w:ascii="Times New Roman" w:hAnsi="Times New Roman"/>
          <w:sz w:val="28"/>
          <w:szCs w:val="24"/>
        </w:rPr>
        <w:t>эрозированным</w:t>
      </w:r>
      <w:proofErr w:type="spellEnd"/>
      <w:r w:rsidR="00B24A99">
        <w:rPr>
          <w:rFonts w:ascii="Times New Roman" w:hAnsi="Times New Roman"/>
          <w:sz w:val="28"/>
          <w:szCs w:val="24"/>
        </w:rPr>
        <w:t xml:space="preserve"> эпидерми</w:t>
      </w:r>
      <w:r w:rsidRPr="00111729">
        <w:rPr>
          <w:rFonts w:ascii="Times New Roman" w:hAnsi="Times New Roman"/>
          <w:sz w:val="28"/>
          <w:szCs w:val="24"/>
        </w:rPr>
        <w:t xml:space="preserve">сом. Вишневые папулы с четкими границами напоминают старческую </w:t>
      </w:r>
      <w:proofErr w:type="spellStart"/>
      <w:r w:rsidRPr="00111729">
        <w:rPr>
          <w:rFonts w:ascii="Times New Roman" w:hAnsi="Times New Roman"/>
          <w:sz w:val="28"/>
          <w:szCs w:val="24"/>
        </w:rPr>
        <w:t>гемангиому</w:t>
      </w:r>
      <w:proofErr w:type="spellEnd"/>
      <w:r w:rsidRPr="00111729">
        <w:rPr>
          <w:rFonts w:ascii="Times New Roman" w:hAnsi="Times New Roman"/>
          <w:sz w:val="28"/>
          <w:szCs w:val="24"/>
        </w:rPr>
        <w:t>. Основание опухоли окружено воротничком из отслоившегося эпидермиса. Некоторые элементы похожи на телеангиэктатическую гранулему. Подкожные узлы диаметром 1—2 см, похожие на кисты. Изредка — абсцессы.</w:t>
      </w:r>
    </w:p>
    <w:p w:rsidR="0011172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Количество</w:t>
      </w:r>
      <w:r w:rsidRPr="00111729">
        <w:rPr>
          <w:rFonts w:ascii="Times New Roman" w:hAnsi="Times New Roman"/>
          <w:sz w:val="28"/>
          <w:szCs w:val="24"/>
        </w:rPr>
        <w:t>. Папулы и узлы: от одного-двух до сотни, изредка более тысячи.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Цвет.</w:t>
      </w:r>
      <w:r w:rsidR="00087ED1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Красный, ярко-красный, фиолетовый. Иногда не отличается от окружающей кожи.</w:t>
      </w:r>
    </w:p>
    <w:p w:rsidR="00087ED1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Пальпация.</w:t>
      </w:r>
      <w:r w:rsidRPr="00111729">
        <w:rPr>
          <w:rFonts w:ascii="Times New Roman" w:hAnsi="Times New Roman"/>
          <w:sz w:val="28"/>
          <w:szCs w:val="24"/>
        </w:rPr>
        <w:t xml:space="preserve"> Консистенция плотная, элементы не бледнеют при диаскопии. Пальпация бывает болезненной</w:t>
      </w:r>
      <w:r w:rsidR="00087ED1" w:rsidRPr="00111729">
        <w:rPr>
          <w:rFonts w:ascii="Times New Roman" w:hAnsi="Times New Roman"/>
          <w:sz w:val="28"/>
          <w:szCs w:val="24"/>
        </w:rPr>
        <w:t>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Локализация</w:t>
      </w:r>
      <w:r w:rsidRPr="00111729">
        <w:rPr>
          <w:rFonts w:ascii="Times New Roman" w:hAnsi="Times New Roman"/>
          <w:sz w:val="28"/>
          <w:szCs w:val="24"/>
        </w:rPr>
        <w:t>. Различная. Ладони и подошвы страдают редко. Иногда высыпания появляются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на месте кошачьих царапин.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Слизистые</w:t>
      </w:r>
    </w:p>
    <w:p w:rsidR="00CB3669" w:rsidRPr="00111729" w:rsidRDefault="00CB366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Узлы, напоминающие </w:t>
      </w:r>
      <w:proofErr w:type="spellStart"/>
      <w:r w:rsidRPr="00111729">
        <w:rPr>
          <w:rFonts w:ascii="Times New Roman" w:hAnsi="Times New Roman"/>
          <w:sz w:val="28"/>
          <w:szCs w:val="24"/>
        </w:rPr>
        <w:t>гемангиому</w:t>
      </w:r>
      <w:proofErr w:type="spellEnd"/>
      <w:r w:rsidRPr="00111729">
        <w:rPr>
          <w:rFonts w:ascii="Times New Roman" w:hAnsi="Times New Roman"/>
          <w:sz w:val="28"/>
          <w:szCs w:val="24"/>
        </w:rPr>
        <w:t>,</w:t>
      </w:r>
      <w:r w:rsidR="00087ED1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на губах и слизистой рта. Поражение слизистой гортани ведет к обструкции дыхательных путей.</w:t>
      </w:r>
    </w:p>
    <w:p w:rsidR="00087ED1" w:rsidRPr="00111729" w:rsidRDefault="00087ED1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71A42" w:rsidRDefault="000E2470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8" w:name="_Toc277095602"/>
      <w:r w:rsidRPr="00111729">
        <w:rPr>
          <w:rFonts w:ascii="Times New Roman" w:hAnsi="Times New Roman"/>
          <w:bCs w:val="0"/>
          <w:color w:val="auto"/>
          <w:szCs w:val="24"/>
        </w:rPr>
        <w:t>Простой герпес</w:t>
      </w:r>
      <w:bookmarkEnd w:id="8"/>
      <w:r w:rsid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color w:val="auto"/>
          <w:szCs w:val="24"/>
        </w:rPr>
        <w:t>(</w:t>
      </w:r>
      <w:r w:rsidR="00B261E4">
        <w:rPr>
          <w:rFonts w:ascii="Times New Roman" w:hAnsi="Times New Roman"/>
          <w:iCs/>
          <w:color w:val="auto"/>
          <w:szCs w:val="24"/>
        </w:rPr>
        <w:t>пузырьковый лишай -</w:t>
      </w:r>
      <w:r w:rsidRPr="00111729">
        <w:rPr>
          <w:rFonts w:ascii="Times New Roman" w:hAnsi="Times New Roman"/>
          <w:iCs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iCs/>
          <w:color w:val="auto"/>
          <w:szCs w:val="24"/>
        </w:rPr>
        <w:t>Herpes</w:t>
      </w:r>
      <w:proofErr w:type="spellEnd"/>
      <w:r w:rsidRPr="00111729">
        <w:rPr>
          <w:rFonts w:ascii="Times New Roman" w:hAnsi="Times New Roman"/>
          <w:iCs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iCs/>
          <w:color w:val="auto"/>
          <w:szCs w:val="24"/>
        </w:rPr>
        <w:t>simplex</w:t>
      </w:r>
      <w:proofErr w:type="spellEnd"/>
      <w:r w:rsidR="00B24A99">
        <w:rPr>
          <w:rFonts w:ascii="Times New Roman" w:hAnsi="Times New Roman"/>
          <w:color w:val="auto"/>
          <w:szCs w:val="24"/>
        </w:rPr>
        <w:t>)</w:t>
      </w:r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71A42" w:rsidRPr="00111729" w:rsidRDefault="00671A4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Иммунодефицит способствует реактивации вируса простого герпеса типов 1 и 2. Рецидивирующий герпес — самая частая вирусная инфекция у ВИЧ-инфицированных. На ранних стадиях ВИЧ-инфекции течение герпеса ничем не примечательно: появляются группы везикул, которые превращаются в эрозии и заживают через 1 —2 </w:t>
      </w:r>
      <w:proofErr w:type="spellStart"/>
      <w:r w:rsidRPr="00111729">
        <w:rPr>
          <w:rFonts w:ascii="Times New Roman" w:hAnsi="Times New Roman"/>
          <w:sz w:val="28"/>
          <w:szCs w:val="24"/>
        </w:rPr>
        <w:t>нед</w:t>
      </w:r>
      <w:proofErr w:type="spellEnd"/>
      <w:r w:rsidRPr="00111729">
        <w:rPr>
          <w:rFonts w:ascii="Times New Roman" w:hAnsi="Times New Roman"/>
          <w:sz w:val="28"/>
          <w:szCs w:val="24"/>
        </w:rPr>
        <w:t>. По мере нарастания иммунодефицита</w:t>
      </w:r>
      <w:r w:rsidR="008C4C1D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картина меняется. Из-за некроза эпидермиса герпес начинается сразу с эрозий, везикул не</w:t>
      </w:r>
      <w:r w:rsidR="00992D55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бывает. Без лечения эрозии превращаются в крупные болезненные язвы с приподнятыми краями.</w:t>
      </w:r>
    </w:p>
    <w:p w:rsidR="00671A42" w:rsidRPr="00111729" w:rsidRDefault="00992D5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У больных СП</w:t>
      </w:r>
      <w:r w:rsidR="00671A42" w:rsidRPr="00111729">
        <w:rPr>
          <w:rFonts w:ascii="Times New Roman" w:hAnsi="Times New Roman"/>
          <w:sz w:val="28"/>
          <w:szCs w:val="24"/>
        </w:rPr>
        <w:t>ИДом реактивация вируса сопровождается образованием больших незаживающих язв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671A42" w:rsidRPr="00111729">
        <w:rPr>
          <w:rFonts w:ascii="Times New Roman" w:hAnsi="Times New Roman"/>
          <w:sz w:val="28"/>
          <w:szCs w:val="24"/>
        </w:rPr>
        <w:t xml:space="preserve">ротоглотки, пищевода, промежности, половых органов, </w:t>
      </w:r>
      <w:proofErr w:type="spellStart"/>
      <w:r w:rsidR="00671A42" w:rsidRPr="00111729">
        <w:rPr>
          <w:rFonts w:ascii="Times New Roman" w:hAnsi="Times New Roman"/>
          <w:sz w:val="28"/>
          <w:szCs w:val="24"/>
        </w:rPr>
        <w:t>перианальной</w:t>
      </w:r>
      <w:proofErr w:type="spellEnd"/>
      <w:r w:rsidR="00671A42" w:rsidRPr="00111729">
        <w:rPr>
          <w:rFonts w:ascii="Times New Roman" w:hAnsi="Times New Roman"/>
          <w:sz w:val="28"/>
          <w:szCs w:val="24"/>
        </w:rPr>
        <w:t xml:space="preserve"> области и прямой кишки.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671A42" w:rsidRPr="00111729">
        <w:rPr>
          <w:rFonts w:ascii="Times New Roman" w:hAnsi="Times New Roman"/>
          <w:sz w:val="28"/>
          <w:szCs w:val="24"/>
        </w:rPr>
        <w:t>Поэтому при любых язвах у больного СПИДом — мокнущих или покрытых корками, на лице или в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671A42" w:rsidRPr="00111729">
        <w:rPr>
          <w:rFonts w:ascii="Times New Roman" w:hAnsi="Times New Roman"/>
          <w:sz w:val="28"/>
          <w:szCs w:val="24"/>
        </w:rPr>
        <w:t>промежности — следует в первую очередь исключить герпес. Неэффективность лечения обычно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671A42" w:rsidRPr="00111729">
        <w:rPr>
          <w:rFonts w:ascii="Times New Roman" w:hAnsi="Times New Roman"/>
          <w:sz w:val="28"/>
          <w:szCs w:val="24"/>
        </w:rPr>
        <w:t>обусловлена устойчивостью возбудителя к ацикловиру.</w:t>
      </w:r>
    </w:p>
    <w:p w:rsidR="000E2470" w:rsidRPr="0011172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E2470" w:rsidRPr="00111729" w:rsidRDefault="000E2470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i/>
          <w:iCs/>
          <w:color w:val="auto"/>
          <w:szCs w:val="24"/>
        </w:rPr>
      </w:pPr>
      <w:bookmarkStart w:id="9" w:name="_Toc277095603"/>
      <w:r w:rsidRPr="00111729">
        <w:rPr>
          <w:rFonts w:ascii="Times New Roman" w:hAnsi="Times New Roman"/>
          <w:iCs/>
          <w:color w:val="auto"/>
          <w:szCs w:val="24"/>
        </w:rPr>
        <w:t>Опоясывающий герпес</w:t>
      </w:r>
      <w:bookmarkEnd w:id="9"/>
      <w:r w:rsidR="00B24A99">
        <w:rPr>
          <w:rFonts w:ascii="Times New Roman" w:hAnsi="Times New Roman"/>
          <w:iCs/>
          <w:color w:val="auto"/>
          <w:szCs w:val="24"/>
        </w:rPr>
        <w:t xml:space="preserve"> </w:t>
      </w:r>
      <w:r w:rsidRPr="00111729">
        <w:rPr>
          <w:rFonts w:ascii="Times New Roman" w:hAnsi="Times New Roman"/>
          <w:iCs/>
          <w:color w:val="auto"/>
          <w:szCs w:val="24"/>
        </w:rPr>
        <w:t xml:space="preserve">(опоясывающий лишай, </w:t>
      </w:r>
      <w:proofErr w:type="spellStart"/>
      <w:r w:rsidRPr="00111729">
        <w:rPr>
          <w:rFonts w:ascii="Times New Roman" w:hAnsi="Times New Roman"/>
          <w:iCs/>
          <w:color w:val="auto"/>
          <w:szCs w:val="24"/>
        </w:rPr>
        <w:t>Herpes</w:t>
      </w:r>
      <w:proofErr w:type="spellEnd"/>
      <w:r w:rsidR="00111729" w:rsidRPr="00111729">
        <w:rPr>
          <w:rFonts w:ascii="Times New Roman" w:hAnsi="Times New Roman"/>
          <w:iCs/>
          <w:color w:val="auto"/>
          <w:szCs w:val="24"/>
        </w:rPr>
        <w:t xml:space="preserve"> </w:t>
      </w:r>
      <w:proofErr w:type="spellStart"/>
      <w:r w:rsidR="00B24A99">
        <w:rPr>
          <w:rFonts w:ascii="Times New Roman" w:hAnsi="Times New Roman"/>
          <w:iCs/>
          <w:color w:val="auto"/>
          <w:szCs w:val="24"/>
        </w:rPr>
        <w:t>zoster</w:t>
      </w:r>
      <w:proofErr w:type="spellEnd"/>
      <w:r w:rsidR="00B24A99">
        <w:rPr>
          <w:rFonts w:ascii="Times New Roman" w:hAnsi="Times New Roman"/>
          <w:iCs/>
          <w:color w:val="auto"/>
          <w:szCs w:val="24"/>
        </w:rPr>
        <w:t>)</w:t>
      </w:r>
    </w:p>
    <w:p w:rsidR="00B24A99" w:rsidRDefault="00B24A9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11729" w:rsidRPr="00111729" w:rsidRDefault="00992D55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Я</w:t>
      </w:r>
      <w:r w:rsidR="000E2470" w:rsidRPr="00111729">
        <w:rPr>
          <w:rFonts w:ascii="Times New Roman" w:hAnsi="Times New Roman"/>
          <w:sz w:val="28"/>
          <w:szCs w:val="24"/>
        </w:rPr>
        <w:t xml:space="preserve">вляется ранним маркером </w:t>
      </w:r>
      <w:proofErr w:type="spellStart"/>
      <w:r w:rsidR="000E2470" w:rsidRPr="00111729">
        <w:rPr>
          <w:rFonts w:ascii="Times New Roman" w:hAnsi="Times New Roman"/>
          <w:sz w:val="28"/>
          <w:szCs w:val="24"/>
        </w:rPr>
        <w:t>иммуносупрессии</w:t>
      </w:r>
      <w:proofErr w:type="spellEnd"/>
      <w:r w:rsidR="000E2470" w:rsidRPr="00111729">
        <w:rPr>
          <w:rFonts w:ascii="Times New Roman" w:hAnsi="Times New Roman"/>
          <w:sz w:val="28"/>
          <w:szCs w:val="24"/>
        </w:rPr>
        <w:t>.</w:t>
      </w:r>
    </w:p>
    <w:p w:rsidR="00111729" w:rsidRPr="00111729" w:rsidRDefault="000E2470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Клиническая картина</w:t>
      </w:r>
      <w:r w:rsidRPr="00111729">
        <w:rPr>
          <w:rFonts w:ascii="Times New Roman" w:hAnsi="Times New Roman"/>
          <w:sz w:val="28"/>
          <w:szCs w:val="24"/>
        </w:rPr>
        <w:t xml:space="preserve"> у ВИЧ-инфицированных пациентов варьирует от легких локализованных до тяжелых распространенных и </w:t>
      </w:r>
      <w:proofErr w:type="spellStart"/>
      <w:r w:rsidRPr="00111729">
        <w:rPr>
          <w:rFonts w:ascii="Times New Roman" w:hAnsi="Times New Roman"/>
          <w:sz w:val="28"/>
          <w:szCs w:val="24"/>
        </w:rPr>
        <w:t>генерализованных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форм. На фоне иммунодефицита развивается тяжелая гангренозная (некротическая) форма опоясывающего герпеса, характеризующаяся образованием сгруппированных мелких </w:t>
      </w:r>
      <w:proofErr w:type="spellStart"/>
      <w:r w:rsidRPr="00111729">
        <w:rPr>
          <w:rFonts w:ascii="Times New Roman" w:hAnsi="Times New Roman"/>
          <w:sz w:val="28"/>
          <w:szCs w:val="24"/>
        </w:rPr>
        <w:t>струпов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или сплошного черного струпа с </w:t>
      </w:r>
      <w:proofErr w:type="spellStart"/>
      <w:r w:rsidRPr="00111729">
        <w:rPr>
          <w:rFonts w:ascii="Times New Roman" w:hAnsi="Times New Roman"/>
          <w:sz w:val="28"/>
          <w:szCs w:val="24"/>
        </w:rPr>
        <w:t>мелкофестончатыми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очертаниями. После заживления высыпаний остаются рубцы. Наличие иммунодефицита определяет также возникновение распространенной формы опоясывающего герпеса, при которой помимо обычного очага поражения появляется диссеминированная сыпь, состоящая из пузырьков, характерных для ветряной оспы.</w:t>
      </w:r>
    </w:p>
    <w:p w:rsidR="00111729" w:rsidRPr="00111729" w:rsidRDefault="000E2470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Рецидивы заболевания протекают длительно с присоединением бактериальных инфекций.</w:t>
      </w:r>
    </w:p>
    <w:p w:rsidR="000E2470" w:rsidRPr="0011172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E2470" w:rsidRPr="00111729" w:rsidRDefault="000E2470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bookmarkStart w:id="10" w:name="_Toc277095604"/>
      <w:r w:rsidRPr="00111729">
        <w:rPr>
          <w:rFonts w:ascii="Times New Roman" w:hAnsi="Times New Roman"/>
          <w:bCs w:val="0"/>
          <w:color w:val="auto"/>
          <w:szCs w:val="24"/>
        </w:rPr>
        <w:t>Волосатая лейкоплакия рта</w:t>
      </w:r>
      <w:bookmarkEnd w:id="10"/>
      <w:r w:rsid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color w:val="auto"/>
          <w:szCs w:val="24"/>
        </w:rPr>
        <w:t>(волосистая лейкоплакия рта)</w:t>
      </w:r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24A9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Волосатая лейкоплакия рта представляет собой доброкачественную гиперплазию слизи</w:t>
      </w:r>
      <w:r w:rsidR="00992D55" w:rsidRPr="00111729">
        <w:rPr>
          <w:rFonts w:ascii="Times New Roman" w:hAnsi="Times New Roman"/>
          <w:sz w:val="28"/>
          <w:szCs w:val="24"/>
        </w:rPr>
        <w:t>с</w:t>
      </w:r>
      <w:r w:rsidR="00B24A99">
        <w:rPr>
          <w:rFonts w:ascii="Times New Roman" w:hAnsi="Times New Roman"/>
          <w:sz w:val="28"/>
          <w:szCs w:val="24"/>
        </w:rPr>
        <w:t>той.</w:t>
      </w:r>
    </w:p>
    <w:p w:rsidR="00B24A9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Возбудитель точно не установлен, дискутируется этиологиче</w:t>
      </w:r>
      <w:r w:rsidR="00B24A99">
        <w:rPr>
          <w:rFonts w:ascii="Times New Roman" w:hAnsi="Times New Roman"/>
          <w:sz w:val="28"/>
          <w:szCs w:val="24"/>
        </w:rPr>
        <w:t>ская роль вируса Эпштейна-</w:t>
      </w:r>
      <w:proofErr w:type="spellStart"/>
      <w:r w:rsidR="00B24A99">
        <w:rPr>
          <w:rFonts w:ascii="Times New Roman" w:hAnsi="Times New Roman"/>
          <w:sz w:val="28"/>
          <w:szCs w:val="24"/>
        </w:rPr>
        <w:t>Барр</w:t>
      </w:r>
      <w:proofErr w:type="spellEnd"/>
      <w:r w:rsidR="00B24A99">
        <w:rPr>
          <w:rFonts w:ascii="Times New Roman" w:hAnsi="Times New Roman"/>
          <w:sz w:val="28"/>
          <w:szCs w:val="24"/>
        </w:rPr>
        <w:t>.</w:t>
      </w:r>
    </w:p>
    <w:p w:rsidR="00B24A9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В большинстве случаев в очагах поражения обнаруживают также </w:t>
      </w:r>
      <w:proofErr w:type="spellStart"/>
      <w:r w:rsidRPr="00111729">
        <w:rPr>
          <w:rFonts w:ascii="Times New Roman" w:hAnsi="Times New Roman"/>
          <w:sz w:val="28"/>
          <w:szCs w:val="24"/>
        </w:rPr>
        <w:t>пап</w:t>
      </w:r>
      <w:r w:rsidR="00B24A99">
        <w:rPr>
          <w:rFonts w:ascii="Times New Roman" w:hAnsi="Times New Roman"/>
          <w:sz w:val="28"/>
          <w:szCs w:val="24"/>
        </w:rPr>
        <w:t>илломавирус</w:t>
      </w:r>
      <w:proofErr w:type="spellEnd"/>
      <w:r w:rsidR="00B24A99">
        <w:rPr>
          <w:rFonts w:ascii="Times New Roman" w:hAnsi="Times New Roman"/>
          <w:sz w:val="28"/>
          <w:szCs w:val="24"/>
        </w:rPr>
        <w:t xml:space="preserve"> человека и дрожжепо</w:t>
      </w:r>
      <w:r w:rsidRPr="00111729">
        <w:rPr>
          <w:rFonts w:ascii="Times New Roman" w:hAnsi="Times New Roman"/>
          <w:sz w:val="28"/>
          <w:szCs w:val="24"/>
        </w:rPr>
        <w:t xml:space="preserve">добный гриб </w:t>
      </w:r>
      <w:proofErr w:type="spellStart"/>
      <w:r w:rsidR="00B24A99">
        <w:rPr>
          <w:rFonts w:ascii="Times New Roman" w:hAnsi="Times New Roman"/>
          <w:i/>
          <w:iCs/>
          <w:sz w:val="28"/>
          <w:szCs w:val="24"/>
        </w:rPr>
        <w:t>Candida</w:t>
      </w:r>
      <w:proofErr w:type="spellEnd"/>
      <w:r w:rsidR="00B24A99">
        <w:rPr>
          <w:rFonts w:ascii="Times New Roman" w:hAnsi="Times New Roman"/>
          <w:i/>
          <w:iCs/>
          <w:sz w:val="28"/>
          <w:szCs w:val="24"/>
        </w:rPr>
        <w:t xml:space="preserve"> </w:t>
      </w:r>
      <w:proofErr w:type="spellStart"/>
      <w:r w:rsidR="00B24A99">
        <w:rPr>
          <w:rFonts w:ascii="Times New Roman" w:hAnsi="Times New Roman"/>
          <w:i/>
          <w:iCs/>
          <w:sz w:val="28"/>
          <w:szCs w:val="24"/>
        </w:rPr>
        <w:t>albicans</w:t>
      </w:r>
      <w:proofErr w:type="spellEnd"/>
      <w:r w:rsidR="00B24A99">
        <w:rPr>
          <w:rFonts w:ascii="Times New Roman" w:hAnsi="Times New Roman"/>
          <w:i/>
          <w:iCs/>
          <w:sz w:val="28"/>
          <w:szCs w:val="24"/>
        </w:rPr>
        <w:t>.</w:t>
      </w:r>
    </w:p>
    <w:p w:rsidR="008C4C1D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Допускают возможность комплексного воздейств</w:t>
      </w:r>
      <w:r w:rsidR="008C4C1D">
        <w:rPr>
          <w:rFonts w:ascii="Times New Roman" w:hAnsi="Times New Roman"/>
          <w:sz w:val="28"/>
          <w:szCs w:val="24"/>
        </w:rPr>
        <w:t>ия всех указанных возбудителей.</w:t>
      </w:r>
    </w:p>
    <w:p w:rsidR="00111729" w:rsidRPr="00111729" w:rsidRDefault="000E2470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Существует мнение, что </w:t>
      </w:r>
      <w:r w:rsidRPr="00111729">
        <w:rPr>
          <w:rFonts w:ascii="Times New Roman" w:hAnsi="Times New Roman"/>
          <w:bCs/>
          <w:sz w:val="28"/>
          <w:szCs w:val="24"/>
        </w:rPr>
        <w:t>Волосатая лейкоплакия</w:t>
      </w:r>
      <w:r w:rsidRPr="00111729">
        <w:rPr>
          <w:rFonts w:ascii="Times New Roman" w:hAnsi="Times New Roman"/>
          <w:sz w:val="28"/>
          <w:szCs w:val="24"/>
        </w:rPr>
        <w:t xml:space="preserve"> являете разновидностью вульгарных бородавок.</w:t>
      </w:r>
    </w:p>
    <w:p w:rsidR="00111729" w:rsidRPr="00111729" w:rsidRDefault="00992D5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Описана</w:t>
      </w:r>
      <w:r w:rsidR="000E2470" w:rsidRPr="00111729">
        <w:rPr>
          <w:rFonts w:ascii="Times New Roman" w:hAnsi="Times New Roman"/>
          <w:sz w:val="28"/>
          <w:szCs w:val="24"/>
        </w:rPr>
        <w:t xml:space="preserve"> только</w:t>
      </w:r>
      <w:r w:rsidRPr="00111729">
        <w:rPr>
          <w:rFonts w:ascii="Times New Roman" w:hAnsi="Times New Roman"/>
          <w:sz w:val="28"/>
          <w:szCs w:val="24"/>
        </w:rPr>
        <w:t xml:space="preserve"> у</w:t>
      </w:r>
      <w:r w:rsidR="000E2470" w:rsidRPr="00111729">
        <w:rPr>
          <w:rFonts w:ascii="Times New Roman" w:hAnsi="Times New Roman"/>
          <w:sz w:val="28"/>
          <w:szCs w:val="24"/>
        </w:rPr>
        <w:t xml:space="preserve"> ВИЧ-инфицированных.</w:t>
      </w:r>
    </w:p>
    <w:p w:rsidR="00111729" w:rsidRPr="00111729" w:rsidRDefault="00992D55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Клинически</w:t>
      </w:r>
      <w:r w:rsidRPr="00111729">
        <w:rPr>
          <w:rFonts w:ascii="Times New Roman" w:hAnsi="Times New Roman"/>
          <w:sz w:val="28"/>
          <w:szCs w:val="24"/>
        </w:rPr>
        <w:t xml:space="preserve"> представляет собой утолщение слизистой оболочки белого цвета со сморщенной (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>гофрированной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 xml:space="preserve">) поверхностью; иногда поверхность очага как бы покрыта волосками (отсюда и термин 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>волосатая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 xml:space="preserve"> лейкоплакия) за счет нитевидных разрастаний слизистой оболочки, длина которых колеблется от нескольких мм до 2-3 см.</w:t>
      </w:r>
    </w:p>
    <w:p w:rsidR="00111729" w:rsidRPr="00111729" w:rsidRDefault="00992D55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Субъективные ощущения незначительны.</w:t>
      </w:r>
    </w:p>
    <w:p w:rsidR="00111729" w:rsidRPr="00111729" w:rsidRDefault="00111729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"</w:t>
      </w:r>
      <w:r w:rsidR="00992D55" w:rsidRPr="00111729">
        <w:rPr>
          <w:rFonts w:ascii="Times New Roman" w:hAnsi="Times New Roman"/>
          <w:sz w:val="28"/>
          <w:szCs w:val="24"/>
        </w:rPr>
        <w:t>Волосатые</w:t>
      </w:r>
      <w:r w:rsidRPr="00111729">
        <w:rPr>
          <w:rFonts w:ascii="Times New Roman" w:hAnsi="Times New Roman"/>
          <w:sz w:val="28"/>
          <w:szCs w:val="24"/>
        </w:rPr>
        <w:t>"</w:t>
      </w:r>
      <w:r w:rsidR="00992D55" w:rsidRPr="00111729">
        <w:rPr>
          <w:rFonts w:ascii="Times New Roman" w:hAnsi="Times New Roman"/>
          <w:sz w:val="28"/>
          <w:szCs w:val="24"/>
        </w:rPr>
        <w:t xml:space="preserve"> очаги чаще локализуются на краевой зоне языка (наиболее типичная локализация), гладкие – на его нижней поверхности; иногда высыпания располагаются на других участках слизистой оболочки полости рта. В большинстве случаев очаг одиночен.</w:t>
      </w:r>
    </w:p>
    <w:p w:rsidR="00111729" w:rsidRPr="00111729" w:rsidRDefault="00992D55" w:rsidP="001117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i/>
          <w:sz w:val="28"/>
          <w:szCs w:val="24"/>
        </w:rPr>
        <w:t>Патоморфологическая картина</w:t>
      </w:r>
      <w:r w:rsidRPr="00111729">
        <w:rPr>
          <w:rFonts w:ascii="Times New Roman" w:hAnsi="Times New Roman"/>
          <w:sz w:val="28"/>
          <w:szCs w:val="24"/>
        </w:rPr>
        <w:t>: баллонная дистрофия, умеренная дисплазия, выражен гиперкератоз.</w:t>
      </w:r>
    </w:p>
    <w:p w:rsidR="007A19BD" w:rsidRPr="00111729" w:rsidRDefault="007A19BD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18"/>
        </w:rPr>
      </w:pPr>
    </w:p>
    <w:p w:rsidR="00B60DB2" w:rsidRDefault="00B60DB2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bookmarkStart w:id="11" w:name="_Toc277095605"/>
      <w:proofErr w:type="spellStart"/>
      <w:r w:rsidRPr="00111729">
        <w:rPr>
          <w:rFonts w:ascii="Times New Roman" w:hAnsi="Times New Roman"/>
          <w:bCs w:val="0"/>
          <w:color w:val="auto"/>
          <w:szCs w:val="24"/>
        </w:rPr>
        <w:t>Афтозный</w:t>
      </w:r>
      <w:proofErr w:type="spellEnd"/>
      <w:r w:rsidRPr="00111729">
        <w:rPr>
          <w:rFonts w:ascii="Times New Roman" w:hAnsi="Times New Roman"/>
          <w:bCs w:val="0"/>
          <w:color w:val="auto"/>
          <w:szCs w:val="24"/>
        </w:rPr>
        <w:t xml:space="preserve"> стоматит</w:t>
      </w:r>
      <w:bookmarkEnd w:id="11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У больных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афты отличаются крупными размерами (часто более 1 см) и намного чаще рецидивируют. Не редко они захватывают обширные участки слизистой рта, распространяются на язык, десны, губы и слизистую пищевода. При поражении пищевода боль при глотании столь сильна, что больные не могут есть и быстро худеют.</w:t>
      </w: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60DB2" w:rsidRPr="00111729" w:rsidRDefault="00B60DB2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12" w:name="_Toc277095606"/>
      <w:r w:rsidRPr="00111729">
        <w:rPr>
          <w:rFonts w:ascii="Times New Roman" w:hAnsi="Times New Roman"/>
          <w:bCs w:val="0"/>
          <w:color w:val="auto"/>
          <w:szCs w:val="24"/>
        </w:rPr>
        <w:t>Глубокие микозы</w:t>
      </w:r>
      <w:bookmarkEnd w:id="12"/>
      <w:r w:rsid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111729">
        <w:rPr>
          <w:rFonts w:ascii="Times New Roman" w:hAnsi="Times New Roman"/>
          <w:color w:val="auto"/>
          <w:szCs w:val="24"/>
        </w:rPr>
        <w:t>(</w:t>
      </w:r>
      <w:proofErr w:type="spellStart"/>
      <w:r w:rsidRPr="00111729">
        <w:rPr>
          <w:rFonts w:ascii="Times New Roman" w:hAnsi="Times New Roman"/>
          <w:color w:val="auto"/>
          <w:szCs w:val="24"/>
        </w:rPr>
        <w:t>криптококкоз</w:t>
      </w:r>
      <w:proofErr w:type="spellEnd"/>
      <w:r w:rsidRPr="00111729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11729">
        <w:rPr>
          <w:rFonts w:ascii="Times New Roman" w:hAnsi="Times New Roman"/>
          <w:color w:val="auto"/>
          <w:szCs w:val="24"/>
        </w:rPr>
        <w:t>гистоплазмоз</w:t>
      </w:r>
      <w:proofErr w:type="spellEnd"/>
      <w:r w:rsidRPr="00111729">
        <w:rPr>
          <w:rFonts w:ascii="Times New Roman" w:hAnsi="Times New Roman"/>
          <w:color w:val="auto"/>
          <w:szCs w:val="24"/>
        </w:rPr>
        <w:t>,</w:t>
      </w:r>
      <w:r w:rsidR="00111729" w:rsidRPr="0011172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color w:val="auto"/>
          <w:szCs w:val="24"/>
        </w:rPr>
        <w:t>кокцидиоидоз</w:t>
      </w:r>
      <w:proofErr w:type="spellEnd"/>
      <w:r w:rsidR="00B24A99">
        <w:rPr>
          <w:rFonts w:ascii="Times New Roman" w:hAnsi="Times New Roman"/>
          <w:color w:val="auto"/>
          <w:szCs w:val="24"/>
        </w:rPr>
        <w:t>)</w:t>
      </w:r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24A9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При ВИЧ-инфекции наблюдается реактивация латентных очагов инфекций, вызванных </w:t>
      </w:r>
      <w:proofErr w:type="spellStart"/>
      <w:r w:rsidRPr="00111729">
        <w:rPr>
          <w:rFonts w:ascii="Times New Roman" w:hAnsi="Times New Roman"/>
          <w:sz w:val="28"/>
          <w:szCs w:val="24"/>
        </w:rPr>
        <w:t>Cryptococcus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neoformans</w:t>
      </w:r>
      <w:proofErr w:type="spellEnd"/>
      <w:r w:rsidRPr="00111729">
        <w:rPr>
          <w:rFonts w:ascii="Times New Roman" w:hAnsi="Times New Roman"/>
          <w:sz w:val="28"/>
          <w:szCs w:val="24"/>
        </w:rPr>
        <w:t>,</w:t>
      </w:r>
      <w:r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Coccidioides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immitis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</w:t>
      </w:r>
      <w:r w:rsidRPr="00111729">
        <w:rPr>
          <w:rFonts w:ascii="Times New Roman" w:hAnsi="Times New Roman"/>
          <w:sz w:val="28"/>
          <w:szCs w:val="24"/>
          <w:lang w:val="en-US"/>
        </w:rPr>
        <w:t>His</w:t>
      </w:r>
      <w:r w:rsidRPr="00111729">
        <w:rPr>
          <w:rFonts w:ascii="Times New Roman" w:hAnsi="Times New Roman"/>
          <w:sz w:val="28"/>
          <w:szCs w:val="24"/>
        </w:rPr>
        <w:t>-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toplasma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capsulatum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Penicillium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  <w:lang w:val="en-US"/>
        </w:rPr>
        <w:t>marneffei</w:t>
      </w:r>
      <w:proofErr w:type="spellEnd"/>
      <w:r w:rsidRPr="00111729">
        <w:rPr>
          <w:rFonts w:ascii="Times New Roman" w:hAnsi="Times New Roman"/>
          <w:sz w:val="28"/>
          <w:szCs w:val="24"/>
        </w:rPr>
        <w:t>.</w:t>
      </w: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При этом</w:t>
      </w:r>
      <w:r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возбудитель из легких разносится с кровью по всему телу и попадает в кожу. Самое частое</w:t>
      </w:r>
      <w:r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B24A99">
        <w:rPr>
          <w:rFonts w:ascii="Times New Roman" w:hAnsi="Times New Roman"/>
          <w:sz w:val="28"/>
          <w:szCs w:val="24"/>
        </w:rPr>
        <w:t>проявление диссеминирован</w:t>
      </w:r>
      <w:r w:rsidRPr="00111729">
        <w:rPr>
          <w:rFonts w:ascii="Times New Roman" w:hAnsi="Times New Roman"/>
          <w:sz w:val="28"/>
          <w:szCs w:val="24"/>
        </w:rPr>
        <w:t xml:space="preserve">ных грибковых инфекций — высыпания на лице, похожие на контагиозный моллюск. Кроме того, возможно появление узлов, пустул, язв, абсцессов и </w:t>
      </w:r>
      <w:proofErr w:type="spellStart"/>
      <w:r w:rsidRPr="00111729">
        <w:rPr>
          <w:rFonts w:ascii="Times New Roman" w:hAnsi="Times New Roman"/>
          <w:sz w:val="28"/>
          <w:szCs w:val="24"/>
        </w:rPr>
        <w:t>папулосквамозной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сыпи, напоминающей каплевидный псориаз (эта сыпь встречается при </w:t>
      </w:r>
      <w:proofErr w:type="spellStart"/>
      <w:r w:rsidRPr="00111729">
        <w:rPr>
          <w:rFonts w:ascii="Times New Roman" w:hAnsi="Times New Roman"/>
          <w:sz w:val="28"/>
          <w:szCs w:val="24"/>
        </w:rPr>
        <w:t>гистоплазмозе</w:t>
      </w:r>
      <w:proofErr w:type="spellEnd"/>
      <w:r w:rsidRPr="00111729">
        <w:rPr>
          <w:rFonts w:ascii="Times New Roman" w:hAnsi="Times New Roman"/>
          <w:sz w:val="28"/>
          <w:szCs w:val="24"/>
        </w:rPr>
        <w:t>).</w:t>
      </w: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60DB2" w:rsidRPr="00111729" w:rsidRDefault="00B60DB2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bookmarkStart w:id="13" w:name="_Toc277095607"/>
      <w:proofErr w:type="spellStart"/>
      <w:r w:rsidRPr="00111729">
        <w:rPr>
          <w:rFonts w:ascii="Times New Roman" w:hAnsi="Times New Roman"/>
          <w:bCs w:val="0"/>
          <w:color w:val="auto"/>
          <w:szCs w:val="24"/>
        </w:rPr>
        <w:t>Дерматофитии</w:t>
      </w:r>
      <w:bookmarkEnd w:id="13"/>
      <w:proofErr w:type="spellEnd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24A99" w:rsidRDefault="00DB01B3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Протекают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="00B60DB2" w:rsidRPr="00111729">
        <w:rPr>
          <w:rFonts w:ascii="Times New Roman" w:hAnsi="Times New Roman"/>
          <w:sz w:val="28"/>
          <w:szCs w:val="24"/>
        </w:rPr>
        <w:t>тяжело, носят рецидивирующий характе</w:t>
      </w:r>
      <w:r w:rsidR="00B24A99">
        <w:rPr>
          <w:rFonts w:ascii="Times New Roman" w:hAnsi="Times New Roman"/>
          <w:sz w:val="28"/>
          <w:szCs w:val="24"/>
        </w:rPr>
        <w:t>р и почти не поддаются лечению.</w:t>
      </w: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Возбудитель </w:t>
      </w:r>
      <w:proofErr w:type="spellStart"/>
      <w:r w:rsidRPr="00111729">
        <w:rPr>
          <w:rFonts w:ascii="Times New Roman" w:hAnsi="Times New Roman"/>
          <w:sz w:val="28"/>
          <w:szCs w:val="24"/>
        </w:rPr>
        <w:t>онихомикозов</w:t>
      </w:r>
      <w:proofErr w:type="spellEnd"/>
      <w:r w:rsidRPr="00111729">
        <w:rPr>
          <w:rFonts w:ascii="Times New Roman" w:hAnsi="Times New Roman"/>
          <w:sz w:val="28"/>
          <w:szCs w:val="24"/>
        </w:rPr>
        <w:t>, как правило —</w:t>
      </w:r>
      <w:r w:rsidR="00DB01B3"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B01B3" w:rsidRPr="00111729">
        <w:rPr>
          <w:rFonts w:ascii="Times New Roman" w:hAnsi="Times New Roman"/>
          <w:sz w:val="28"/>
          <w:szCs w:val="24"/>
        </w:rPr>
        <w:t>Tri</w:t>
      </w:r>
      <w:r w:rsidRPr="00111729">
        <w:rPr>
          <w:rFonts w:ascii="Times New Roman" w:hAnsi="Times New Roman"/>
          <w:sz w:val="28"/>
          <w:szCs w:val="24"/>
        </w:rPr>
        <w:t>chophyton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rubrum</w:t>
      </w:r>
      <w:proofErr w:type="spellEnd"/>
      <w:r w:rsidRPr="00111729">
        <w:rPr>
          <w:rFonts w:ascii="Times New Roman" w:hAnsi="Times New Roman"/>
          <w:sz w:val="28"/>
          <w:szCs w:val="24"/>
        </w:rPr>
        <w:t>. У ВИЧ-инфицированных он вызывает проксимальный</w:t>
      </w:r>
      <w:r w:rsidR="00DB01B3"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подногтевой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онихомикоз</w:t>
      </w:r>
      <w:proofErr w:type="spellEnd"/>
      <w:r w:rsidRPr="00111729">
        <w:rPr>
          <w:rFonts w:ascii="Times New Roman" w:hAnsi="Times New Roman"/>
          <w:sz w:val="28"/>
          <w:szCs w:val="24"/>
        </w:rPr>
        <w:t>, редко встречающийся у остальных людей. При обнаружении молочно</w:t>
      </w:r>
      <w:r w:rsidR="00DB01B3" w:rsidRPr="00111729">
        <w:rPr>
          <w:rFonts w:ascii="Times New Roman" w:hAnsi="Times New Roman"/>
          <w:sz w:val="28"/>
          <w:szCs w:val="24"/>
        </w:rPr>
        <w:t>-</w:t>
      </w:r>
      <w:r w:rsidRPr="00111729">
        <w:rPr>
          <w:rFonts w:ascii="Times New Roman" w:hAnsi="Times New Roman"/>
          <w:sz w:val="28"/>
          <w:szCs w:val="24"/>
        </w:rPr>
        <w:t>белого пятна в проксимальной части ногтевой пластинки следует заподозрить ВИЧ-инфекцию и</w:t>
      </w:r>
      <w:r w:rsidR="00DB01B3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направить больного на обследование.</w:t>
      </w:r>
    </w:p>
    <w:p w:rsidR="00DB01B3" w:rsidRPr="00111729" w:rsidRDefault="00DB01B3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11729" w:rsidRPr="00111729" w:rsidRDefault="00B60DB2" w:rsidP="00B24A9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14" w:name="_Toc277095608"/>
      <w:r w:rsidRPr="00111729">
        <w:rPr>
          <w:rFonts w:ascii="Times New Roman" w:hAnsi="Times New Roman"/>
          <w:bCs w:val="0"/>
          <w:color w:val="auto"/>
          <w:szCs w:val="24"/>
        </w:rPr>
        <w:t>Инфекции, вызванные вирусом папилломы человека</w:t>
      </w:r>
      <w:bookmarkEnd w:id="14"/>
      <w:r w:rsidR="00B24A99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DB01B3" w:rsidRPr="00111729">
        <w:rPr>
          <w:rFonts w:ascii="Times New Roman" w:hAnsi="Times New Roman"/>
          <w:color w:val="auto"/>
          <w:szCs w:val="24"/>
        </w:rPr>
        <w:t>(</w:t>
      </w:r>
      <w:r w:rsidR="009F0A1E" w:rsidRPr="00111729">
        <w:rPr>
          <w:rFonts w:ascii="Times New Roman" w:hAnsi="Times New Roman"/>
          <w:color w:val="auto"/>
          <w:szCs w:val="24"/>
        </w:rPr>
        <w:t>в</w:t>
      </w:r>
      <w:r w:rsidRPr="00111729">
        <w:rPr>
          <w:rFonts w:ascii="Times New Roman" w:hAnsi="Times New Roman"/>
          <w:color w:val="auto"/>
          <w:szCs w:val="24"/>
        </w:rPr>
        <w:t>ирус папилломы человека,</w:t>
      </w:r>
      <w:r w:rsidR="00DB01B3" w:rsidRPr="0011172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color w:val="auto"/>
          <w:szCs w:val="24"/>
        </w:rPr>
        <w:t>верруциформная</w:t>
      </w:r>
      <w:proofErr w:type="spellEnd"/>
      <w:r w:rsidRPr="0011172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color w:val="auto"/>
          <w:szCs w:val="24"/>
        </w:rPr>
        <w:t>эпидермодисплазия</w:t>
      </w:r>
      <w:proofErr w:type="spellEnd"/>
      <w:r w:rsidR="00DB01B3" w:rsidRPr="00111729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="00DB01B3" w:rsidRPr="00111729">
        <w:rPr>
          <w:rFonts w:ascii="Times New Roman" w:hAnsi="Times New Roman"/>
          <w:color w:val="auto"/>
          <w:szCs w:val="24"/>
        </w:rPr>
        <w:t>б</w:t>
      </w:r>
      <w:r w:rsidRPr="00111729">
        <w:rPr>
          <w:rFonts w:ascii="Times New Roman" w:hAnsi="Times New Roman"/>
          <w:color w:val="auto"/>
          <w:szCs w:val="24"/>
        </w:rPr>
        <w:t>овеноидный</w:t>
      </w:r>
      <w:proofErr w:type="spellEnd"/>
      <w:r w:rsidRPr="0011172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color w:val="auto"/>
          <w:szCs w:val="24"/>
        </w:rPr>
        <w:t>папулез</w:t>
      </w:r>
      <w:proofErr w:type="spellEnd"/>
      <w:r w:rsidR="00DB01B3" w:rsidRPr="00111729">
        <w:rPr>
          <w:rFonts w:ascii="Times New Roman" w:hAnsi="Times New Roman"/>
          <w:color w:val="auto"/>
          <w:szCs w:val="24"/>
        </w:rPr>
        <w:t>)</w:t>
      </w:r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B01B3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По мере нарастания иммунодефицита бородавки и остроконечные кондиломы становятся множественными, поражают обширные участки кожи и слизистой и с трудом поддаются лечению. Однако более опасен</w:t>
      </w:r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вызываемый вирусом папилломы человека </w:t>
      </w:r>
      <w:proofErr w:type="spellStart"/>
      <w:r w:rsidRPr="00111729">
        <w:rPr>
          <w:rFonts w:ascii="Times New Roman" w:hAnsi="Times New Roman"/>
          <w:sz w:val="28"/>
          <w:szCs w:val="24"/>
        </w:rPr>
        <w:t>бовеноидный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папулез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— заболевание, предшествующее</w:t>
      </w:r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 xml:space="preserve">плоскоклеточному раку. </w:t>
      </w:r>
      <w:proofErr w:type="spellStart"/>
      <w:r w:rsidRPr="00111729">
        <w:rPr>
          <w:rFonts w:ascii="Times New Roman" w:hAnsi="Times New Roman"/>
          <w:sz w:val="28"/>
          <w:szCs w:val="24"/>
        </w:rPr>
        <w:t>Бовеноидный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папулез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чаще всего поражает шейку матки, вульву, половой член, промежность и заднепроходный канал. У ВИЧ-инфицированных женщин он встречается</w:t>
      </w:r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 6—8 раз чаще, чему остальных женщин</w:t>
      </w:r>
      <w:r w:rsidR="00DB01B3" w:rsidRPr="00111729">
        <w:rPr>
          <w:rFonts w:ascii="Times New Roman" w:hAnsi="Times New Roman"/>
          <w:sz w:val="28"/>
          <w:szCs w:val="24"/>
        </w:rPr>
        <w:t>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15" w:name="_Toc277095609"/>
    </w:p>
    <w:p w:rsidR="00DB01B3" w:rsidRPr="00111729" w:rsidRDefault="00B60DB2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111729">
        <w:rPr>
          <w:rFonts w:ascii="Times New Roman" w:hAnsi="Times New Roman"/>
          <w:bCs w:val="0"/>
          <w:color w:val="auto"/>
          <w:szCs w:val="24"/>
        </w:rPr>
        <w:t>Кандидоз</w:t>
      </w:r>
      <w:bookmarkEnd w:id="15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11729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ВИЧ-инфицированные часто</w:t>
      </w:r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страдают кандидозом рта, глотки, пищевода, вульвы и влагалища. Кандидоз рта и глотки</w:t>
      </w:r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встречается почти у всех больных и часто служит первым проявлением СПИДа.</w:t>
      </w:r>
    </w:p>
    <w:p w:rsidR="00111729" w:rsidRPr="00111729" w:rsidRDefault="00DB01B3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Кл</w:t>
      </w:r>
      <w:r w:rsidR="00B60DB2" w:rsidRPr="00111729">
        <w:rPr>
          <w:rFonts w:ascii="Times New Roman" w:hAnsi="Times New Roman"/>
          <w:sz w:val="28"/>
          <w:szCs w:val="24"/>
        </w:rPr>
        <w:t>инические формы поражения рта и глотки:</w:t>
      </w:r>
    </w:p>
    <w:p w:rsidR="00111729" w:rsidRPr="00111729" w:rsidRDefault="00DB01B3" w:rsidP="001117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молочница</w:t>
      </w:r>
      <w:r w:rsidR="00B60DB2" w:rsidRPr="00111729">
        <w:rPr>
          <w:rFonts w:ascii="Times New Roman" w:hAnsi="Times New Roman"/>
          <w:sz w:val="28"/>
          <w:szCs w:val="24"/>
        </w:rPr>
        <w:t xml:space="preserve"> (псевдомембранозный кандидоз),</w:t>
      </w:r>
    </w:p>
    <w:p w:rsidR="00111729" w:rsidRPr="00111729" w:rsidRDefault="00B60DB2" w:rsidP="001117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гиперпластический кандидоз (</w:t>
      </w:r>
      <w:proofErr w:type="spellStart"/>
      <w:r w:rsidRPr="00111729">
        <w:rPr>
          <w:rFonts w:ascii="Times New Roman" w:hAnsi="Times New Roman"/>
          <w:sz w:val="28"/>
          <w:szCs w:val="24"/>
        </w:rPr>
        <w:t>кандидозная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лейкоплакия),</w:t>
      </w:r>
    </w:p>
    <w:p w:rsidR="00111729" w:rsidRPr="00111729" w:rsidRDefault="00B60DB2" w:rsidP="001117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атрофический кандидоз</w:t>
      </w:r>
      <w:r w:rsidR="00DB01B3" w:rsidRPr="00111729">
        <w:rPr>
          <w:rFonts w:ascii="Times New Roman" w:hAnsi="Times New Roman"/>
          <w:sz w:val="28"/>
          <w:szCs w:val="24"/>
        </w:rPr>
        <w:t>,</w:t>
      </w:r>
    </w:p>
    <w:p w:rsidR="00111729" w:rsidRPr="00111729" w:rsidRDefault="00DB01B3" w:rsidP="001117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1729">
        <w:rPr>
          <w:rFonts w:ascii="Times New Roman" w:hAnsi="Times New Roman"/>
          <w:sz w:val="28"/>
          <w:szCs w:val="24"/>
        </w:rPr>
        <w:t>заеды</w:t>
      </w:r>
      <w:proofErr w:type="spellEnd"/>
      <w:r w:rsidR="00B60DB2" w:rsidRPr="00111729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B60DB2" w:rsidRPr="00111729">
        <w:rPr>
          <w:rFonts w:ascii="Times New Roman" w:hAnsi="Times New Roman"/>
          <w:sz w:val="28"/>
          <w:szCs w:val="24"/>
        </w:rPr>
        <w:t>кандидозный</w:t>
      </w:r>
      <w:proofErr w:type="spellEnd"/>
      <w:r w:rsidR="00B60DB2"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60DB2" w:rsidRPr="00111729">
        <w:rPr>
          <w:rFonts w:ascii="Times New Roman" w:hAnsi="Times New Roman"/>
          <w:sz w:val="28"/>
          <w:szCs w:val="24"/>
        </w:rPr>
        <w:t>хейлит</w:t>
      </w:r>
      <w:proofErr w:type="spellEnd"/>
      <w:r w:rsidR="00B60DB2" w:rsidRPr="00111729">
        <w:rPr>
          <w:rFonts w:ascii="Times New Roman" w:hAnsi="Times New Roman"/>
          <w:sz w:val="28"/>
          <w:szCs w:val="24"/>
        </w:rPr>
        <w:t>).</w:t>
      </w:r>
    </w:p>
    <w:p w:rsidR="00DB01B3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Кандидоз пищевода, трахеи, бронхов и легких развивается при выраженном иммунодефиците и входит в официальный перечень оппортунистических инфекций при СПИДе. У ВИЧ</w:t>
      </w:r>
      <w:r w:rsidR="00DB01B3" w:rsidRPr="00111729">
        <w:rPr>
          <w:rFonts w:ascii="Times New Roman" w:hAnsi="Times New Roman"/>
          <w:sz w:val="28"/>
          <w:szCs w:val="24"/>
        </w:rPr>
        <w:t>-</w:t>
      </w:r>
      <w:r w:rsidRPr="00111729">
        <w:rPr>
          <w:rFonts w:ascii="Times New Roman" w:hAnsi="Times New Roman"/>
          <w:sz w:val="28"/>
          <w:szCs w:val="24"/>
        </w:rPr>
        <w:t xml:space="preserve">инфицированных чаще, чем у остальных людей, встречаются рецидивирующий </w:t>
      </w:r>
      <w:proofErr w:type="spellStart"/>
      <w:r w:rsidRPr="00111729">
        <w:rPr>
          <w:rFonts w:ascii="Times New Roman" w:hAnsi="Times New Roman"/>
          <w:sz w:val="28"/>
          <w:szCs w:val="24"/>
        </w:rPr>
        <w:t>кандидозный</w:t>
      </w:r>
      <w:proofErr w:type="spellEnd"/>
      <w:r w:rsidR="00DB01B3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вульвовагинит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различные формы кандидоза кожи, а у ВИЧ-инфицированных детей — кандидоз</w:t>
      </w:r>
      <w:r w:rsidR="00B24A9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ногтей и ногтевых валиков (</w:t>
      </w:r>
      <w:proofErr w:type="spellStart"/>
      <w:r w:rsidRPr="00111729">
        <w:rPr>
          <w:rFonts w:ascii="Times New Roman" w:hAnsi="Times New Roman"/>
          <w:sz w:val="28"/>
          <w:szCs w:val="24"/>
        </w:rPr>
        <w:t>кандидозная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паронихия и тотальный дистрофический </w:t>
      </w:r>
      <w:proofErr w:type="spellStart"/>
      <w:r w:rsidRPr="00111729">
        <w:rPr>
          <w:rFonts w:ascii="Times New Roman" w:hAnsi="Times New Roman"/>
          <w:sz w:val="28"/>
          <w:szCs w:val="24"/>
        </w:rPr>
        <w:t>онихомикоз</w:t>
      </w:r>
      <w:proofErr w:type="spellEnd"/>
      <w:r w:rsidRPr="00111729">
        <w:rPr>
          <w:rFonts w:ascii="Times New Roman" w:hAnsi="Times New Roman"/>
          <w:sz w:val="28"/>
          <w:szCs w:val="24"/>
        </w:rPr>
        <w:t>).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16" w:name="_Toc277095610"/>
    </w:p>
    <w:p w:rsidR="00DB01B3" w:rsidRDefault="00B60DB2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111729">
        <w:rPr>
          <w:rFonts w:ascii="Times New Roman" w:hAnsi="Times New Roman"/>
          <w:bCs w:val="0"/>
          <w:color w:val="auto"/>
          <w:szCs w:val="24"/>
        </w:rPr>
        <w:t>Контагиозный моллюск</w:t>
      </w:r>
      <w:bookmarkEnd w:id="16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B01B3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Характерны множественные элементы —</w:t>
      </w:r>
      <w:r w:rsidR="005702BA" w:rsidRPr="001117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папулы и узлы и одиночные опухолевидные элементы диаметром более 1 см</w:t>
      </w:r>
      <w:r w:rsidR="00DB01B3" w:rsidRPr="00111729">
        <w:rPr>
          <w:rFonts w:ascii="Times New Roman" w:hAnsi="Times New Roman"/>
          <w:sz w:val="28"/>
          <w:szCs w:val="24"/>
        </w:rPr>
        <w:t>.</w:t>
      </w:r>
    </w:p>
    <w:p w:rsidR="00DB01B3" w:rsidRPr="00111729" w:rsidRDefault="00DB01B3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Л</w:t>
      </w:r>
      <w:r w:rsidR="00B60DB2" w:rsidRPr="00111729">
        <w:rPr>
          <w:rFonts w:ascii="Times New Roman" w:hAnsi="Times New Roman"/>
          <w:sz w:val="28"/>
          <w:szCs w:val="24"/>
        </w:rPr>
        <w:t>окализация — лицо, особенно области роста бороды и усов, шея и кожные складки.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="00B60DB2" w:rsidRPr="00111729">
        <w:rPr>
          <w:rFonts w:ascii="Times New Roman" w:hAnsi="Times New Roman"/>
          <w:sz w:val="28"/>
          <w:szCs w:val="24"/>
        </w:rPr>
        <w:t>Распространению инфекции способствует бритье, поэтому больным рекомендуют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B60DB2" w:rsidRPr="00111729">
        <w:rPr>
          <w:rFonts w:ascii="Times New Roman" w:hAnsi="Times New Roman"/>
          <w:sz w:val="28"/>
          <w:szCs w:val="24"/>
        </w:rPr>
        <w:t>отрастить бороду или бриться как можно реже.</w:t>
      </w:r>
      <w:r w:rsidR="00111729" w:rsidRPr="00111729">
        <w:rPr>
          <w:rFonts w:ascii="Times New Roman" w:hAnsi="Times New Roman"/>
          <w:sz w:val="28"/>
          <w:szCs w:val="24"/>
        </w:rPr>
        <w:t xml:space="preserve"> </w:t>
      </w:r>
      <w:r w:rsidR="00B60DB2" w:rsidRPr="00111729">
        <w:rPr>
          <w:rFonts w:ascii="Times New Roman" w:hAnsi="Times New Roman"/>
          <w:sz w:val="28"/>
          <w:szCs w:val="24"/>
        </w:rPr>
        <w:t>На ушных раковинах встречаются кистозные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r w:rsidR="00B60DB2" w:rsidRPr="00111729">
        <w:rPr>
          <w:rFonts w:ascii="Times New Roman" w:hAnsi="Times New Roman"/>
          <w:sz w:val="28"/>
          <w:szCs w:val="24"/>
        </w:rPr>
        <w:t>элементы. Кожа ладоней и подошв, не имеющая волосяных фолликулов, страдает крайне редко.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17" w:name="_Toc277095611"/>
    </w:p>
    <w:p w:rsidR="00B60DB2" w:rsidRPr="00111729" w:rsidRDefault="00B60DB2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111729">
        <w:rPr>
          <w:rFonts w:ascii="Times New Roman" w:hAnsi="Times New Roman"/>
          <w:bCs w:val="0"/>
          <w:color w:val="auto"/>
          <w:szCs w:val="24"/>
        </w:rPr>
        <w:t xml:space="preserve">Лекарственная </w:t>
      </w:r>
      <w:proofErr w:type="spellStart"/>
      <w:r w:rsidRPr="00111729">
        <w:rPr>
          <w:rFonts w:ascii="Times New Roman" w:hAnsi="Times New Roman"/>
          <w:bCs w:val="0"/>
          <w:color w:val="auto"/>
          <w:szCs w:val="24"/>
        </w:rPr>
        <w:t>токсидермия</w:t>
      </w:r>
      <w:bookmarkEnd w:id="17"/>
      <w:proofErr w:type="spellEnd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11729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Частота побочных реакций на лекарственные</w:t>
      </w:r>
      <w:r w:rsidR="00DB01B3" w:rsidRPr="00111729">
        <w:rPr>
          <w:rFonts w:ascii="Times New Roman" w:hAnsi="Times New Roman"/>
          <w:sz w:val="28"/>
          <w:szCs w:val="24"/>
        </w:rPr>
        <w:t xml:space="preserve"> </w:t>
      </w:r>
      <w:r w:rsidRPr="00111729">
        <w:rPr>
          <w:rFonts w:ascii="Times New Roman" w:hAnsi="Times New Roman"/>
          <w:sz w:val="28"/>
          <w:szCs w:val="24"/>
        </w:rPr>
        <w:t>средства при ВИЧ-инфекции резко возрастает.</w:t>
      </w:r>
    </w:p>
    <w:p w:rsidR="00B60DB2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Так, через 1—2 </w:t>
      </w:r>
      <w:proofErr w:type="spellStart"/>
      <w:r w:rsidRPr="00111729">
        <w:rPr>
          <w:rFonts w:ascii="Times New Roman" w:hAnsi="Times New Roman"/>
          <w:sz w:val="28"/>
          <w:szCs w:val="24"/>
        </w:rPr>
        <w:t>нед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после начала лечения </w:t>
      </w:r>
      <w:proofErr w:type="spellStart"/>
      <w:r w:rsidRPr="00111729">
        <w:rPr>
          <w:rFonts w:ascii="Times New Roman" w:hAnsi="Times New Roman"/>
          <w:sz w:val="28"/>
          <w:szCs w:val="24"/>
        </w:rPr>
        <w:t>триметопримом</w:t>
      </w:r>
      <w:proofErr w:type="spellEnd"/>
      <w:r w:rsidR="00B24A99">
        <w:rPr>
          <w:rFonts w:ascii="Times New Roman" w:hAnsi="Times New Roman"/>
          <w:sz w:val="28"/>
          <w:szCs w:val="24"/>
        </w:rPr>
        <w:t xml:space="preserve"> </w:t>
      </w:r>
      <w:r w:rsidR="00DB01B3" w:rsidRPr="00111729">
        <w:rPr>
          <w:rFonts w:ascii="Times New Roman" w:hAnsi="Times New Roman"/>
          <w:sz w:val="28"/>
          <w:szCs w:val="24"/>
        </w:rPr>
        <w:t>(</w:t>
      </w:r>
      <w:proofErr w:type="spellStart"/>
      <w:r w:rsidRPr="00111729">
        <w:rPr>
          <w:rFonts w:ascii="Times New Roman" w:hAnsi="Times New Roman"/>
          <w:sz w:val="28"/>
          <w:szCs w:val="24"/>
        </w:rPr>
        <w:t>сульфаметоксазолом</w:t>
      </w:r>
      <w:proofErr w:type="spellEnd"/>
      <w:r w:rsidR="00DB01B3" w:rsidRPr="00111729">
        <w:rPr>
          <w:rFonts w:ascii="Times New Roman" w:hAnsi="Times New Roman"/>
          <w:sz w:val="28"/>
          <w:szCs w:val="24"/>
        </w:rPr>
        <w:t>)</w:t>
      </w:r>
      <w:r w:rsidRPr="001117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1729">
        <w:rPr>
          <w:rFonts w:ascii="Times New Roman" w:hAnsi="Times New Roman"/>
          <w:sz w:val="28"/>
          <w:szCs w:val="24"/>
        </w:rPr>
        <w:t>кореподобная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сыпь появляется у 50—60% больных СПИДом.</w:t>
      </w:r>
    </w:p>
    <w:p w:rsidR="00111729" w:rsidRPr="00111729" w:rsidRDefault="00B60DB2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Очень часто вызывают сыпь </w:t>
      </w:r>
      <w:proofErr w:type="spellStart"/>
      <w:r w:rsidRPr="00111729">
        <w:rPr>
          <w:rFonts w:ascii="Times New Roman" w:hAnsi="Times New Roman"/>
          <w:sz w:val="28"/>
          <w:szCs w:val="24"/>
        </w:rPr>
        <w:t>сульфадиазин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11729">
        <w:rPr>
          <w:rFonts w:ascii="Times New Roman" w:hAnsi="Times New Roman"/>
          <w:sz w:val="28"/>
          <w:szCs w:val="24"/>
        </w:rPr>
        <w:t>дапсон</w:t>
      </w:r>
      <w:proofErr w:type="spellEnd"/>
      <w:r w:rsidRPr="00111729">
        <w:rPr>
          <w:rFonts w:ascii="Times New Roman" w:hAnsi="Times New Roman"/>
          <w:sz w:val="28"/>
          <w:szCs w:val="24"/>
        </w:rPr>
        <w:t>, ампициллин и амоксициллин.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Cs w:val="24"/>
        </w:rPr>
      </w:pPr>
      <w:bookmarkStart w:id="18" w:name="_Toc277095612"/>
    </w:p>
    <w:p w:rsidR="00954A75" w:rsidRPr="00111729" w:rsidRDefault="00954A75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111729">
        <w:rPr>
          <w:rFonts w:ascii="Times New Roman" w:hAnsi="Times New Roman"/>
          <w:bCs w:val="0"/>
          <w:color w:val="auto"/>
          <w:szCs w:val="24"/>
        </w:rPr>
        <w:t>Признаки внутривенного введения наркотических препаратов</w:t>
      </w:r>
      <w:bookmarkEnd w:id="18"/>
    </w:p>
    <w:p w:rsidR="00B24A99" w:rsidRDefault="00B24A9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54A75" w:rsidRPr="00111729" w:rsidRDefault="00954A7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>Инъекционные наркоманы обычно вводят себе наркотики в/в, после чего остаются фиброзные тяжи по ходу вен (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>дорожки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 xml:space="preserve">) и рубцы в местах привычных инъекций. Вены </w:t>
      </w:r>
      <w:proofErr w:type="spellStart"/>
      <w:r w:rsidRPr="00111729">
        <w:rPr>
          <w:rFonts w:ascii="Times New Roman" w:hAnsi="Times New Roman"/>
          <w:sz w:val="28"/>
          <w:szCs w:val="24"/>
        </w:rPr>
        <w:t>склерозированы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, кожа над ними местами </w:t>
      </w:r>
      <w:proofErr w:type="spellStart"/>
      <w:r w:rsidRPr="00111729">
        <w:rPr>
          <w:rFonts w:ascii="Times New Roman" w:hAnsi="Times New Roman"/>
          <w:sz w:val="28"/>
          <w:szCs w:val="24"/>
        </w:rPr>
        <w:t>гиперпигментирована</w:t>
      </w:r>
      <w:proofErr w:type="spellEnd"/>
      <w:r w:rsidRPr="00111729">
        <w:rPr>
          <w:rFonts w:ascii="Times New Roman" w:hAnsi="Times New Roman"/>
          <w:sz w:val="28"/>
          <w:szCs w:val="24"/>
        </w:rPr>
        <w:t xml:space="preserve"> и покрыта корками. По ходу вен пальпируются плотные тяжи</w:t>
      </w:r>
    </w:p>
    <w:p w:rsidR="00743802" w:rsidRPr="00111729" w:rsidRDefault="00954A75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1729">
        <w:rPr>
          <w:rFonts w:ascii="Times New Roman" w:hAnsi="Times New Roman"/>
          <w:sz w:val="28"/>
          <w:szCs w:val="24"/>
        </w:rPr>
        <w:t xml:space="preserve">Введение 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>кустарно</w:t>
      </w:r>
      <w:r w:rsidR="00111729" w:rsidRPr="00111729">
        <w:rPr>
          <w:rFonts w:ascii="Times New Roman" w:hAnsi="Times New Roman"/>
          <w:sz w:val="28"/>
          <w:szCs w:val="24"/>
        </w:rPr>
        <w:t>"</w:t>
      </w:r>
      <w:r w:rsidRPr="00111729">
        <w:rPr>
          <w:rFonts w:ascii="Times New Roman" w:hAnsi="Times New Roman"/>
          <w:sz w:val="28"/>
          <w:szCs w:val="24"/>
        </w:rPr>
        <w:t xml:space="preserve"> приготовленных и нестерильных наркотиков приводит к асептическим абсцессам и гнойным инфекциям, </w:t>
      </w:r>
      <w:r w:rsidR="00B261E4" w:rsidRPr="00111729">
        <w:rPr>
          <w:rFonts w:ascii="Times New Roman" w:hAnsi="Times New Roman"/>
          <w:sz w:val="28"/>
          <w:szCs w:val="24"/>
        </w:rPr>
        <w:t>например,</w:t>
      </w:r>
      <w:r w:rsidRPr="00111729">
        <w:rPr>
          <w:rFonts w:ascii="Times New Roman" w:hAnsi="Times New Roman"/>
          <w:sz w:val="28"/>
          <w:szCs w:val="24"/>
        </w:rPr>
        <w:t xml:space="preserve"> флегмона</w:t>
      </w:r>
      <w:r w:rsidR="002D5C8E" w:rsidRPr="00111729">
        <w:rPr>
          <w:rFonts w:ascii="Times New Roman" w:hAnsi="Times New Roman"/>
          <w:sz w:val="28"/>
          <w:szCs w:val="24"/>
        </w:rPr>
        <w:t>.</w:t>
      </w:r>
    </w:p>
    <w:p w:rsidR="00B24A99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9" w:name="_Toc277095613"/>
    </w:p>
    <w:p w:rsidR="00EB00EB" w:rsidRDefault="00B24A99" w:rsidP="001117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EB00EB" w:rsidRPr="00111729">
        <w:rPr>
          <w:rFonts w:ascii="Times New Roman" w:hAnsi="Times New Roman"/>
          <w:color w:val="auto"/>
        </w:rPr>
        <w:t>Список используемой литературы</w:t>
      </w:r>
      <w:bookmarkEnd w:id="19"/>
    </w:p>
    <w:p w:rsidR="00B24A99" w:rsidRPr="00F94957" w:rsidRDefault="008C4C1D" w:rsidP="00B24A9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F94957">
        <w:rPr>
          <w:rFonts w:ascii="Times New Roman" w:hAnsi="Times New Roman"/>
          <w:color w:val="FFFFFF"/>
          <w:sz w:val="28"/>
          <w:szCs w:val="28"/>
        </w:rPr>
        <w:t>вирус иммунодефицит герпес саркома</w:t>
      </w:r>
    </w:p>
    <w:p w:rsidR="00EB00EB" w:rsidRPr="00111729" w:rsidRDefault="00EB00EB" w:rsidP="00B24A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>Атлас-справочник</w:t>
      </w:r>
      <w:r w:rsidR="00111729" w:rsidRPr="00111729">
        <w:rPr>
          <w:rFonts w:ascii="Times New Roman" w:hAnsi="Times New Roman"/>
          <w:sz w:val="28"/>
          <w:szCs w:val="28"/>
        </w:rPr>
        <w:t xml:space="preserve"> "</w:t>
      </w:r>
      <w:r w:rsidRPr="00111729">
        <w:rPr>
          <w:rFonts w:ascii="Times New Roman" w:hAnsi="Times New Roman"/>
          <w:sz w:val="28"/>
          <w:szCs w:val="28"/>
        </w:rPr>
        <w:t>Дерматология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Pr="001117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1729">
        <w:rPr>
          <w:rFonts w:ascii="Times New Roman" w:hAnsi="Times New Roman"/>
          <w:sz w:val="28"/>
          <w:szCs w:val="28"/>
        </w:rPr>
        <w:t>Т.Фицпатрик</w:t>
      </w:r>
      <w:proofErr w:type="spellEnd"/>
      <w:r w:rsidRPr="001117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1729">
        <w:rPr>
          <w:rFonts w:ascii="Times New Roman" w:hAnsi="Times New Roman"/>
          <w:sz w:val="28"/>
          <w:szCs w:val="28"/>
        </w:rPr>
        <w:t>Р.Джонсон</w:t>
      </w:r>
      <w:proofErr w:type="spellEnd"/>
      <w:r w:rsidRPr="00111729">
        <w:rPr>
          <w:rFonts w:ascii="Times New Roman" w:hAnsi="Times New Roman"/>
          <w:sz w:val="28"/>
          <w:szCs w:val="28"/>
        </w:rPr>
        <w:t>. 2000г.</w:t>
      </w:r>
    </w:p>
    <w:p w:rsidR="00CB7E1E" w:rsidRPr="00111729" w:rsidRDefault="00CB7E1E" w:rsidP="00B24A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 xml:space="preserve">Учебное пособие для студентов медицинских ВУЗов 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Pr="00111729">
        <w:rPr>
          <w:rFonts w:ascii="Times New Roman" w:hAnsi="Times New Roman"/>
          <w:sz w:val="28"/>
          <w:szCs w:val="28"/>
        </w:rPr>
        <w:t>Кожные и венерические болезни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Pr="00111729">
        <w:rPr>
          <w:rFonts w:ascii="Times New Roman" w:hAnsi="Times New Roman"/>
          <w:sz w:val="28"/>
          <w:szCs w:val="28"/>
        </w:rPr>
        <w:t>. Соколовский Е.В. 2008г.</w:t>
      </w:r>
    </w:p>
    <w:p w:rsidR="00CB7E1E" w:rsidRPr="00111729" w:rsidRDefault="00CB7E1E" w:rsidP="00B24A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 xml:space="preserve">Учебное пособие для студентов медицинских ВУЗов 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="00EB00EB" w:rsidRPr="00111729">
        <w:rPr>
          <w:rFonts w:ascii="Times New Roman" w:hAnsi="Times New Roman"/>
          <w:sz w:val="28"/>
          <w:szCs w:val="28"/>
        </w:rPr>
        <w:t>Кожно-венерические заболевания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="00EB00EB" w:rsidRPr="00111729">
        <w:rPr>
          <w:rFonts w:ascii="Times New Roman" w:hAnsi="Times New Roman"/>
          <w:sz w:val="28"/>
          <w:szCs w:val="28"/>
        </w:rPr>
        <w:t>.</w:t>
      </w:r>
      <w:r w:rsidR="00111729" w:rsidRPr="00111729">
        <w:rPr>
          <w:rFonts w:ascii="Times New Roman" w:hAnsi="Times New Roman"/>
          <w:sz w:val="28"/>
          <w:szCs w:val="28"/>
        </w:rPr>
        <w:t xml:space="preserve"> </w:t>
      </w:r>
      <w:r w:rsidR="00EB00EB" w:rsidRPr="00111729">
        <w:rPr>
          <w:rFonts w:ascii="Times New Roman" w:hAnsi="Times New Roman"/>
          <w:sz w:val="28"/>
          <w:szCs w:val="28"/>
        </w:rPr>
        <w:t>Козорез Е.С. 2004г.</w:t>
      </w:r>
    </w:p>
    <w:p w:rsidR="00CB7E1E" w:rsidRPr="00111729" w:rsidRDefault="00CB7E1E" w:rsidP="00B24A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729">
        <w:rPr>
          <w:rFonts w:ascii="Times New Roman" w:hAnsi="Times New Roman"/>
          <w:sz w:val="28"/>
          <w:szCs w:val="28"/>
        </w:rPr>
        <w:t xml:space="preserve">Учебник для врачей и студентов медицинских ВУЗов 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Pr="00111729">
        <w:rPr>
          <w:rFonts w:ascii="Times New Roman" w:hAnsi="Times New Roman"/>
          <w:sz w:val="28"/>
          <w:szCs w:val="28"/>
        </w:rPr>
        <w:t>Кожные и венерические болезни</w:t>
      </w:r>
      <w:r w:rsidR="00111729" w:rsidRPr="00111729">
        <w:rPr>
          <w:rFonts w:ascii="Times New Roman" w:hAnsi="Times New Roman"/>
          <w:sz w:val="28"/>
          <w:szCs w:val="28"/>
        </w:rPr>
        <w:t>"</w:t>
      </w:r>
      <w:r w:rsidRPr="00111729">
        <w:rPr>
          <w:rFonts w:ascii="Times New Roman" w:hAnsi="Times New Roman"/>
          <w:sz w:val="28"/>
          <w:szCs w:val="28"/>
        </w:rPr>
        <w:t xml:space="preserve"> Скрипкин Ю.К. 2005 г.</w:t>
      </w:r>
    </w:p>
    <w:p w:rsidR="00111729" w:rsidRPr="00F94957" w:rsidRDefault="00111729" w:rsidP="00111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F94957">
        <w:rPr>
          <w:rFonts w:ascii="Times New Roman" w:hAnsi="Times New Roman"/>
          <w:color w:val="FFFFFF"/>
          <w:sz w:val="28"/>
          <w:szCs w:val="28"/>
        </w:rPr>
        <w:t>Размещено на Allbest.ru</w:t>
      </w:r>
    </w:p>
    <w:sectPr w:rsidR="00111729" w:rsidRPr="00F94957" w:rsidSect="00111729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57" w:rsidRDefault="00F94957" w:rsidP="008311A9">
      <w:pPr>
        <w:spacing w:after="0" w:line="240" w:lineRule="auto"/>
      </w:pPr>
      <w:r>
        <w:separator/>
      </w:r>
    </w:p>
  </w:endnote>
  <w:endnote w:type="continuationSeparator" w:id="0">
    <w:p w:rsidR="00F94957" w:rsidRDefault="00F94957" w:rsidP="0083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57" w:rsidRDefault="00F94957" w:rsidP="008311A9">
      <w:pPr>
        <w:spacing w:after="0" w:line="240" w:lineRule="auto"/>
      </w:pPr>
      <w:r>
        <w:separator/>
      </w:r>
    </w:p>
  </w:footnote>
  <w:footnote w:type="continuationSeparator" w:id="0">
    <w:p w:rsidR="00F94957" w:rsidRDefault="00F94957" w:rsidP="0083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29" w:rsidRPr="00111729" w:rsidRDefault="00B261E4" w:rsidP="00111729">
    <w:pPr>
      <w:pStyle w:val="a6"/>
      <w:jc w:val="center"/>
      <w:rPr>
        <w:rFonts w:ascii="Times New Roman" w:hAnsi="Times New Roman"/>
        <w:sz w:val="28"/>
      </w:rPr>
    </w:pPr>
    <w:hyperlink r:id="rId1" w:history="1">
      <w:r w:rsidRPr="00B261E4">
        <w:rPr>
          <w:rFonts w:ascii="Times New Roman" w:hAnsi="Times New Roman"/>
          <w:color w:val="0000FF"/>
          <w:sz w:val="28"/>
          <w:szCs w:val="28"/>
          <w:u w:val="single"/>
          <w:lang w:eastAsia="uk-UA"/>
        </w:rPr>
        <w:t>Мед.Курсовик</w:t>
      </w:r>
    </w:hyperlink>
    <w:r w:rsidRPr="00B261E4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511"/>
    <w:multiLevelType w:val="hybridMultilevel"/>
    <w:tmpl w:val="A992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26A24"/>
    <w:multiLevelType w:val="hybridMultilevel"/>
    <w:tmpl w:val="53FE8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9791D"/>
    <w:multiLevelType w:val="hybridMultilevel"/>
    <w:tmpl w:val="1B1E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55CB"/>
    <w:multiLevelType w:val="hybridMultilevel"/>
    <w:tmpl w:val="3C10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3F1"/>
    <w:multiLevelType w:val="hybridMultilevel"/>
    <w:tmpl w:val="F582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3C55"/>
    <w:multiLevelType w:val="hybridMultilevel"/>
    <w:tmpl w:val="BE32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3EB6"/>
    <w:multiLevelType w:val="hybridMultilevel"/>
    <w:tmpl w:val="EA46FE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F2F26"/>
    <w:multiLevelType w:val="hybridMultilevel"/>
    <w:tmpl w:val="1B7C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63F87"/>
    <w:multiLevelType w:val="hybridMultilevel"/>
    <w:tmpl w:val="E45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03E"/>
    <w:rsid w:val="00080F55"/>
    <w:rsid w:val="00087ED1"/>
    <w:rsid w:val="000E2470"/>
    <w:rsid w:val="000F2F06"/>
    <w:rsid w:val="00101F13"/>
    <w:rsid w:val="00111729"/>
    <w:rsid w:val="001D51AC"/>
    <w:rsid w:val="002401E9"/>
    <w:rsid w:val="0024729C"/>
    <w:rsid w:val="002766AF"/>
    <w:rsid w:val="00283840"/>
    <w:rsid w:val="002D5C8E"/>
    <w:rsid w:val="002E5C6A"/>
    <w:rsid w:val="00311DB5"/>
    <w:rsid w:val="00415D6F"/>
    <w:rsid w:val="00416EC2"/>
    <w:rsid w:val="0042703E"/>
    <w:rsid w:val="004342C3"/>
    <w:rsid w:val="00462D6E"/>
    <w:rsid w:val="00485212"/>
    <w:rsid w:val="00516EEE"/>
    <w:rsid w:val="005235D5"/>
    <w:rsid w:val="00536A60"/>
    <w:rsid w:val="0055527D"/>
    <w:rsid w:val="005702BA"/>
    <w:rsid w:val="00582332"/>
    <w:rsid w:val="00671A42"/>
    <w:rsid w:val="00673FBE"/>
    <w:rsid w:val="006A20AE"/>
    <w:rsid w:val="006B3CB8"/>
    <w:rsid w:val="007053DF"/>
    <w:rsid w:val="0073423E"/>
    <w:rsid w:val="00743802"/>
    <w:rsid w:val="0074690D"/>
    <w:rsid w:val="007A19BD"/>
    <w:rsid w:val="007E2106"/>
    <w:rsid w:val="007E475F"/>
    <w:rsid w:val="008311A9"/>
    <w:rsid w:val="00836A65"/>
    <w:rsid w:val="00843FD5"/>
    <w:rsid w:val="0085119C"/>
    <w:rsid w:val="00887412"/>
    <w:rsid w:val="008C4C1D"/>
    <w:rsid w:val="00954A75"/>
    <w:rsid w:val="00992D55"/>
    <w:rsid w:val="009F0A1E"/>
    <w:rsid w:val="00A07281"/>
    <w:rsid w:val="00A774F5"/>
    <w:rsid w:val="00AB1C39"/>
    <w:rsid w:val="00AD1A4E"/>
    <w:rsid w:val="00B03988"/>
    <w:rsid w:val="00B24A99"/>
    <w:rsid w:val="00B261E4"/>
    <w:rsid w:val="00B3699D"/>
    <w:rsid w:val="00B438A9"/>
    <w:rsid w:val="00B60DB2"/>
    <w:rsid w:val="00BD65F9"/>
    <w:rsid w:val="00CB3669"/>
    <w:rsid w:val="00CB7E1E"/>
    <w:rsid w:val="00CD4B71"/>
    <w:rsid w:val="00D97735"/>
    <w:rsid w:val="00DA0568"/>
    <w:rsid w:val="00DB01B3"/>
    <w:rsid w:val="00EB00EB"/>
    <w:rsid w:val="00F158ED"/>
    <w:rsid w:val="00F94957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38F5FDD-67E5-465D-A1C5-B1D6846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74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7412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34"/>
    <w:qFormat/>
    <w:rsid w:val="00555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6EEE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83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311A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3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311A9"/>
    <w:rPr>
      <w:rFonts w:cs="Times New Roman"/>
    </w:rPr>
  </w:style>
  <w:style w:type="paragraph" w:styleId="aa">
    <w:name w:val="TOC Heading"/>
    <w:basedOn w:val="1"/>
    <w:next w:val="a"/>
    <w:uiPriority w:val="39"/>
    <w:semiHidden/>
    <w:unhideWhenUsed/>
    <w:qFormat/>
    <w:rsid w:val="0088741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3802"/>
    <w:pPr>
      <w:spacing w:after="100"/>
    </w:pPr>
  </w:style>
  <w:style w:type="character" w:styleId="ab">
    <w:name w:val="Hyperlink"/>
    <w:uiPriority w:val="99"/>
    <w:unhideWhenUsed/>
    <w:rsid w:val="007438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8551-64B7-402E-AD5C-314B088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3165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ВИЧ-инфекция – хроническое прогрессирующее заболевание человека, вызываемое ретр</vt:lpstr>
      <vt:lpstr/>
      <vt:lpstr>Эпидемиология</vt:lpstr>
      <vt:lpstr>Классификация ВИЧ-инфекции</vt:lpstr>
      <vt:lpstr/>
      <vt:lpstr>(акад. В. И. Покровский 1989 г.; модифицированная О. Г. Юриным в 1999 г.). Согла</vt:lpstr>
      <vt:lpstr>Острая лихорадочная фаза ВИЧ-инфекции (острый ретровирусный синдром, острая экза</vt:lpstr>
      <vt:lpstr/>
      <vt:lpstr>Эозинофильный фолликулит (стерильный акнеформный фолликулит)</vt:lpstr>
      <vt:lpstr/>
      <vt:lpstr>Эозинофильный фолликулит - заболевание неизвестной этиологии, которое поражает б</vt:lpstr>
      <vt:lpstr>Саркома Капоши</vt:lpstr>
      <vt:lpstr>Бактериальный ангиоматоз</vt:lpstr>
      <vt:lpstr>Простой герпес (пузырьковый лишай - Herpes simplex)</vt:lpstr>
      <vt:lpstr>Опоясывающий герпес (опоясывающий лишай, Herpes zoster)</vt:lpstr>
      <vt:lpstr>Волосатая лейкоплакия рта (волосистая лейкоплакия рта)</vt:lpstr>
      <vt:lpstr>Афтозный стоматит</vt:lpstr>
      <vt:lpstr>Глубокие микозы (криптококкоз, гистоплазмоз, кокцидиоидоз)</vt:lpstr>
      <vt:lpstr>Дерматофитии</vt:lpstr>
      <vt:lpstr>Инфекции, вызванные вирусом папилломы человека (вирус папилломы человека, верруц</vt:lpstr>
      <vt:lpstr/>
      <vt:lpstr>Кандидоз</vt:lpstr>
      <vt:lpstr/>
      <vt:lpstr>Контагиозный моллюск</vt:lpstr>
      <vt:lpstr/>
      <vt:lpstr>Лекарственная токсидермия</vt:lpstr>
      <vt:lpstr/>
      <vt:lpstr>Признаки внутривенного введения наркотических препаратов</vt:lpstr>
      <vt:lpstr/>
      <vt:lpstr>Список используемой литературы</vt:lpstr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заболевания кожи и слизистых на фоне ВИЧ-инфекции</dc:title>
  <dc:subject/>
  <dc:creator>Мед.Курсовик</dc:creator>
  <cp:keywords/>
  <dc:description/>
  <cp:lastModifiedBy>Евгений</cp:lastModifiedBy>
  <cp:revision>2</cp:revision>
  <cp:lastPrinted>2010-11-09T16:02:00Z</cp:lastPrinted>
  <dcterms:created xsi:type="dcterms:W3CDTF">2020-05-01T14:27:00Z</dcterms:created>
  <dcterms:modified xsi:type="dcterms:W3CDTF">2020-05-01T14:27:00Z</dcterms:modified>
  <cp:contentStatus>Инфектология, дерматовенерология</cp:contentStatus>
</cp:coreProperties>
</file>